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C93ABF" w14:textId="4042E6D8" w:rsidR="006D4F17" w:rsidRPr="006D4F17" w:rsidRDefault="006D4F17" w:rsidP="006D4F17">
      <w:pPr>
        <w:jc w:val="right"/>
        <w:rPr>
          <w:rFonts w:asciiTheme="minorBidi" w:hAnsiTheme="minorBidi"/>
          <w:i/>
          <w:iCs/>
          <w:sz w:val="32"/>
          <w:szCs w:val="32"/>
        </w:rPr>
      </w:pPr>
      <w:bookmarkStart w:id="0" w:name="_Hlk148535933"/>
      <w:bookmarkStart w:id="1" w:name="_GoBack"/>
      <w:r w:rsidRPr="006D4F17">
        <w:rPr>
          <w:rFonts w:asciiTheme="minorBidi" w:hAnsiTheme="minorBidi"/>
          <w:i/>
          <w:iCs/>
          <w:noProof/>
          <w:sz w:val="32"/>
          <w:szCs w:val="32"/>
        </w:rPr>
        <w:drawing>
          <wp:inline distT="0" distB="0" distL="0" distR="0" wp14:anchorId="619EB8D2" wp14:editId="119034FC">
            <wp:extent cx="1323975" cy="61728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G Master Logo Update 10.23-01_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6496" cy="6231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5F9882" w14:textId="40C85DF4" w:rsidR="004D17B5" w:rsidRPr="006D4F17" w:rsidRDefault="004D17B5" w:rsidP="00A90B1C">
      <w:pPr>
        <w:rPr>
          <w:rFonts w:asciiTheme="minorBidi" w:hAnsiTheme="minorBidi"/>
          <w:i/>
          <w:iCs/>
          <w:sz w:val="32"/>
          <w:szCs w:val="32"/>
        </w:rPr>
      </w:pPr>
      <w:r w:rsidRPr="006D4F17">
        <w:rPr>
          <w:rFonts w:asciiTheme="minorBidi" w:hAnsiTheme="minorBidi"/>
          <w:i/>
          <w:iCs/>
          <w:sz w:val="32"/>
          <w:szCs w:val="32"/>
          <w:cs/>
        </w:rPr>
        <w:t>สกู๊ปประชาสัมพันธ์</w:t>
      </w:r>
    </w:p>
    <w:p w14:paraId="5DC0A66B" w14:textId="37C7F569" w:rsidR="00C92518" w:rsidRPr="006D4F17" w:rsidRDefault="00B91EBC" w:rsidP="00C201E4">
      <w:pPr>
        <w:jc w:val="center"/>
        <w:rPr>
          <w:rFonts w:asciiTheme="minorBidi" w:hAnsiTheme="minorBidi"/>
          <w:b/>
          <w:bCs/>
          <w:sz w:val="32"/>
          <w:szCs w:val="32"/>
        </w:rPr>
      </w:pPr>
      <w:r w:rsidRPr="006D4F17">
        <w:rPr>
          <w:rFonts w:asciiTheme="minorBidi" w:hAnsiTheme="minorBidi"/>
          <w:b/>
          <w:bCs/>
          <w:sz w:val="32"/>
          <w:szCs w:val="32"/>
          <w:cs/>
        </w:rPr>
        <w:t>ถ</w:t>
      </w:r>
      <w:r w:rsidR="00C92518" w:rsidRPr="006D4F17">
        <w:rPr>
          <w:rFonts w:asciiTheme="minorBidi" w:hAnsiTheme="minorBidi"/>
          <w:b/>
          <w:bCs/>
          <w:sz w:val="32"/>
          <w:szCs w:val="32"/>
          <w:cs/>
        </w:rPr>
        <w:t>อดบทเรียน</w:t>
      </w:r>
      <w:r w:rsidR="008B1AFF" w:rsidRPr="006D4F17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B25CE5" w:rsidRPr="006D4F17">
        <w:rPr>
          <w:rFonts w:asciiTheme="minorBidi" w:hAnsiTheme="minorBidi"/>
          <w:b/>
          <w:bCs/>
          <w:sz w:val="32"/>
          <w:szCs w:val="32"/>
          <w:cs/>
        </w:rPr>
        <w:t>“</w:t>
      </w:r>
      <w:r w:rsidR="008B1AFF" w:rsidRPr="006D4F17">
        <w:rPr>
          <w:rFonts w:asciiTheme="minorBidi" w:hAnsiTheme="minorBidi"/>
          <w:b/>
          <w:bCs/>
          <w:sz w:val="32"/>
          <w:szCs w:val="32"/>
          <w:cs/>
        </w:rPr>
        <w:t>3 องค์กรใหญ่</w:t>
      </w:r>
      <w:r w:rsidR="00B25CE5" w:rsidRPr="006D4F17">
        <w:rPr>
          <w:rFonts w:asciiTheme="minorBidi" w:hAnsiTheme="minorBidi"/>
          <w:b/>
          <w:bCs/>
          <w:sz w:val="32"/>
          <w:szCs w:val="32"/>
          <w:cs/>
        </w:rPr>
        <w:t>”</w:t>
      </w:r>
      <w:r w:rsidR="004D17B5" w:rsidRPr="006D4F17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C92518" w:rsidRPr="006D4F17">
        <w:rPr>
          <w:rFonts w:asciiTheme="minorBidi" w:hAnsiTheme="minorBidi"/>
          <w:b/>
          <w:bCs/>
          <w:sz w:val="32"/>
          <w:szCs w:val="32"/>
          <w:cs/>
        </w:rPr>
        <w:t xml:space="preserve">เร่งเคลื่อนเศรษฐกิจหมุนเวียน </w:t>
      </w:r>
      <w:r w:rsidR="00B25CE5" w:rsidRPr="006D4F17">
        <w:rPr>
          <w:rFonts w:asciiTheme="minorBidi" w:hAnsiTheme="minorBidi"/>
          <w:b/>
          <w:bCs/>
          <w:sz w:val="32"/>
          <w:szCs w:val="32"/>
          <w:cs/>
        </w:rPr>
        <w:t>กู้โลกเดือด</w:t>
      </w:r>
    </w:p>
    <w:p w14:paraId="71780B77" w14:textId="77777777" w:rsidR="00A52B32" w:rsidRPr="006D4F17" w:rsidRDefault="008B1AFF" w:rsidP="00C201E4">
      <w:pPr>
        <w:jc w:val="thaiDistribute"/>
        <w:rPr>
          <w:rFonts w:asciiTheme="minorBidi" w:hAnsiTheme="minorBidi"/>
          <w:sz w:val="32"/>
          <w:szCs w:val="32"/>
        </w:rPr>
      </w:pPr>
      <w:r w:rsidRPr="006D4F17">
        <w:rPr>
          <w:rFonts w:asciiTheme="minorBidi" w:hAnsiTheme="minorBidi"/>
          <w:b/>
          <w:bCs/>
          <w:sz w:val="32"/>
          <w:szCs w:val="32"/>
          <w:cs/>
        </w:rPr>
        <w:tab/>
      </w:r>
      <w:r w:rsidR="00887E09" w:rsidRPr="006D4F17">
        <w:rPr>
          <w:rFonts w:asciiTheme="minorBidi" w:hAnsiTheme="minorBidi"/>
          <w:sz w:val="32"/>
          <w:szCs w:val="32"/>
          <w:cs/>
        </w:rPr>
        <w:t>จากภาวะโลกร้อน โลกรวน สู่โลกเดือด</w:t>
      </w:r>
      <w:r w:rsidR="00887E09" w:rsidRPr="006D4F17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745BF4" w:rsidRPr="006D4F17">
        <w:rPr>
          <w:rFonts w:asciiTheme="minorBidi" w:hAnsiTheme="minorBidi"/>
          <w:sz w:val="32"/>
          <w:szCs w:val="32"/>
          <w:cs/>
        </w:rPr>
        <w:t>ส่งผลให้เกิดความแปรปรวนของ</w:t>
      </w:r>
      <w:r w:rsidRPr="006D4F17">
        <w:rPr>
          <w:rFonts w:asciiTheme="minorBidi" w:hAnsiTheme="minorBidi"/>
          <w:sz w:val="32"/>
          <w:szCs w:val="32"/>
          <w:cs/>
        </w:rPr>
        <w:t>สภาพภูมิอากาศ</w:t>
      </w:r>
      <w:r w:rsidR="00B25CE5" w:rsidRPr="006D4F17">
        <w:rPr>
          <w:rFonts w:asciiTheme="minorBidi" w:hAnsiTheme="minorBidi"/>
          <w:sz w:val="32"/>
          <w:szCs w:val="32"/>
          <w:cs/>
        </w:rPr>
        <w:t>รุนแรง</w:t>
      </w:r>
      <w:r w:rsidR="00887E09" w:rsidRPr="006D4F17">
        <w:rPr>
          <w:rFonts w:asciiTheme="minorBidi" w:hAnsiTheme="minorBidi"/>
          <w:sz w:val="32"/>
          <w:szCs w:val="32"/>
          <w:cs/>
        </w:rPr>
        <w:t>ขึ้น น้ำท่วม</w:t>
      </w:r>
      <w:r w:rsidR="00B25CE5" w:rsidRPr="006D4F17">
        <w:rPr>
          <w:rFonts w:asciiTheme="minorBidi" w:hAnsiTheme="minorBidi"/>
          <w:sz w:val="32"/>
          <w:szCs w:val="32"/>
          <w:cs/>
        </w:rPr>
        <w:t xml:space="preserve"> ภัยแล้ง พายุกระหน่ำ </w:t>
      </w:r>
      <w:r w:rsidR="00A52B32" w:rsidRPr="006D4F17">
        <w:rPr>
          <w:rFonts w:asciiTheme="minorBidi" w:hAnsiTheme="minorBidi"/>
          <w:sz w:val="32"/>
          <w:szCs w:val="32"/>
          <w:cs/>
        </w:rPr>
        <w:t>ฯลฯ</w:t>
      </w:r>
      <w:r w:rsidRPr="006D4F17">
        <w:rPr>
          <w:rFonts w:asciiTheme="minorBidi" w:hAnsiTheme="minorBidi"/>
          <w:sz w:val="32"/>
          <w:szCs w:val="32"/>
          <w:cs/>
        </w:rPr>
        <w:t xml:space="preserve"> </w:t>
      </w:r>
      <w:r w:rsidR="00887E09" w:rsidRPr="006D4F17">
        <w:rPr>
          <w:rFonts w:asciiTheme="minorBidi" w:hAnsiTheme="minorBidi"/>
          <w:sz w:val="32"/>
          <w:szCs w:val="32"/>
          <w:cs/>
        </w:rPr>
        <w:t xml:space="preserve">กระทบความหลากหลายทางชีวภาพ </w:t>
      </w:r>
      <w:r w:rsidRPr="006D4F17">
        <w:rPr>
          <w:rFonts w:asciiTheme="minorBidi" w:hAnsiTheme="minorBidi"/>
          <w:sz w:val="32"/>
          <w:szCs w:val="32"/>
          <w:cs/>
        </w:rPr>
        <w:t>ความมั่นค</w:t>
      </w:r>
      <w:r w:rsidR="00A52B32" w:rsidRPr="006D4F17">
        <w:rPr>
          <w:rFonts w:asciiTheme="minorBidi" w:hAnsiTheme="minorBidi"/>
          <w:sz w:val="32"/>
          <w:szCs w:val="32"/>
          <w:cs/>
        </w:rPr>
        <w:t>งทางอาหาร</w:t>
      </w:r>
      <w:r w:rsidR="00887E09" w:rsidRPr="006D4F17">
        <w:rPr>
          <w:rFonts w:asciiTheme="minorBidi" w:hAnsiTheme="minorBidi"/>
          <w:sz w:val="32"/>
          <w:szCs w:val="32"/>
        </w:rPr>
        <w:t xml:space="preserve"> </w:t>
      </w:r>
      <w:r w:rsidR="00887E09" w:rsidRPr="006D4F17">
        <w:rPr>
          <w:rFonts w:asciiTheme="minorBidi" w:hAnsiTheme="minorBidi"/>
          <w:sz w:val="32"/>
          <w:szCs w:val="32"/>
          <w:cs/>
        </w:rPr>
        <w:t>และขีดความสามารถในการแข่งขัน</w:t>
      </w:r>
      <w:r w:rsidR="00A52B32" w:rsidRPr="006D4F17">
        <w:rPr>
          <w:rFonts w:asciiTheme="minorBidi" w:hAnsiTheme="minorBidi"/>
          <w:sz w:val="32"/>
          <w:szCs w:val="32"/>
          <w:cs/>
        </w:rPr>
        <w:t xml:space="preserve"> </w:t>
      </w:r>
      <w:r w:rsidRPr="006D4F17">
        <w:rPr>
          <w:rFonts w:asciiTheme="minorBidi" w:hAnsiTheme="minorBidi"/>
          <w:sz w:val="32"/>
          <w:szCs w:val="32"/>
          <w:cs/>
        </w:rPr>
        <w:t>เหล่านี้</w:t>
      </w:r>
      <w:r w:rsidR="004B2CB2" w:rsidRPr="006D4F17">
        <w:rPr>
          <w:rFonts w:asciiTheme="minorBidi" w:hAnsiTheme="minorBidi"/>
          <w:sz w:val="32"/>
          <w:szCs w:val="32"/>
          <w:cs/>
        </w:rPr>
        <w:t>เป็นเรื่องที่ทุกภาคส่วนของสังคม</w:t>
      </w:r>
      <w:r w:rsidRPr="006D4F17">
        <w:rPr>
          <w:rFonts w:asciiTheme="minorBidi" w:hAnsiTheme="minorBidi"/>
          <w:sz w:val="32"/>
          <w:szCs w:val="32"/>
          <w:cs/>
        </w:rPr>
        <w:t>ต้อง</w:t>
      </w:r>
      <w:r w:rsidR="00B25CE5" w:rsidRPr="006D4F17">
        <w:rPr>
          <w:rFonts w:asciiTheme="minorBidi" w:hAnsiTheme="minorBidi"/>
          <w:sz w:val="32"/>
          <w:szCs w:val="32"/>
          <w:cs/>
        </w:rPr>
        <w:t>เร่ง</w:t>
      </w:r>
      <w:r w:rsidRPr="006D4F17">
        <w:rPr>
          <w:rFonts w:asciiTheme="minorBidi" w:hAnsiTheme="minorBidi"/>
          <w:sz w:val="32"/>
          <w:szCs w:val="32"/>
          <w:cs/>
        </w:rPr>
        <w:t xml:space="preserve">แก้ไขปัญหาก่อนสาย </w:t>
      </w:r>
      <w:r w:rsidR="00A52B32" w:rsidRPr="006D4F17">
        <w:rPr>
          <w:rFonts w:asciiTheme="minorBidi" w:hAnsiTheme="minorBidi"/>
          <w:sz w:val="32"/>
          <w:szCs w:val="32"/>
          <w:cs/>
        </w:rPr>
        <w:t xml:space="preserve"> ถือเป็นภารกิจที่ </w:t>
      </w:r>
      <w:r w:rsidRPr="006D4F17">
        <w:rPr>
          <w:rFonts w:asciiTheme="minorBidi" w:hAnsiTheme="minorBidi"/>
          <w:sz w:val="32"/>
          <w:szCs w:val="32"/>
          <w:cs/>
        </w:rPr>
        <w:t xml:space="preserve">“ต่อรอง” ไม่ได้อีกต่อไป </w:t>
      </w:r>
    </w:p>
    <w:p w14:paraId="255CBFD4" w14:textId="77777777" w:rsidR="00C92518" w:rsidRPr="006D4F17" w:rsidRDefault="00887E09" w:rsidP="00C201E4">
      <w:pPr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6D4F17">
        <w:rPr>
          <w:rFonts w:asciiTheme="minorBidi" w:hAnsiTheme="minorBidi"/>
          <w:sz w:val="32"/>
          <w:szCs w:val="32"/>
          <w:cs/>
        </w:rPr>
        <w:t>ที่ผ่านมาจึง</w:t>
      </w:r>
      <w:r w:rsidR="008B1AFF" w:rsidRPr="006D4F17">
        <w:rPr>
          <w:rFonts w:asciiTheme="minorBidi" w:hAnsiTheme="minorBidi"/>
          <w:sz w:val="32"/>
          <w:szCs w:val="32"/>
          <w:cs/>
        </w:rPr>
        <w:t>เริ่มเห</w:t>
      </w:r>
      <w:r w:rsidR="00A52B32" w:rsidRPr="006D4F17">
        <w:rPr>
          <w:rFonts w:asciiTheme="minorBidi" w:hAnsiTheme="minorBidi"/>
          <w:sz w:val="32"/>
          <w:szCs w:val="32"/>
          <w:cs/>
        </w:rPr>
        <w:t xml:space="preserve">็นความเคลื่อนไหวของหลายภาคส่วน เพื่อ </w:t>
      </w:r>
      <w:r w:rsidR="00A52B32" w:rsidRPr="006D4F17">
        <w:rPr>
          <w:rFonts w:asciiTheme="minorBidi" w:hAnsiTheme="minorBidi"/>
          <w:b/>
          <w:bCs/>
          <w:sz w:val="32"/>
          <w:szCs w:val="32"/>
          <w:cs/>
        </w:rPr>
        <w:t>“กู้วิกฤติโลกเดือด”</w:t>
      </w:r>
      <w:r w:rsidR="0079309B" w:rsidRPr="006D4F17">
        <w:rPr>
          <w:rFonts w:asciiTheme="minorBidi" w:hAnsiTheme="minorBidi"/>
          <w:b/>
          <w:bCs/>
          <w:sz w:val="32"/>
          <w:szCs w:val="32"/>
          <w:cs/>
        </w:rPr>
        <w:t xml:space="preserve"> อย่างในงาน </w:t>
      </w:r>
      <w:r w:rsidR="0079309B" w:rsidRPr="006D4F17">
        <w:rPr>
          <w:rFonts w:asciiTheme="minorBidi" w:hAnsiTheme="minorBidi"/>
          <w:b/>
          <w:bCs/>
          <w:sz w:val="32"/>
          <w:szCs w:val="32"/>
        </w:rPr>
        <w:t>ESG Symposium 2023</w:t>
      </w:r>
      <w:r w:rsidR="00A52B32" w:rsidRPr="006D4F17">
        <w:rPr>
          <w:rFonts w:asciiTheme="minorBidi" w:hAnsiTheme="minorBidi"/>
          <w:sz w:val="32"/>
          <w:szCs w:val="32"/>
          <w:cs/>
        </w:rPr>
        <w:t xml:space="preserve"> </w:t>
      </w:r>
      <w:r w:rsidR="0079309B" w:rsidRPr="006D4F17">
        <w:rPr>
          <w:rFonts w:asciiTheme="minorBidi" w:hAnsiTheme="minorBidi"/>
          <w:sz w:val="32"/>
          <w:szCs w:val="32"/>
          <w:cs/>
        </w:rPr>
        <w:t>ที่ได้เชิญภาคเอกชน</w:t>
      </w:r>
      <w:r w:rsidR="00A52B32" w:rsidRPr="006D4F17">
        <w:rPr>
          <w:rFonts w:asciiTheme="minorBidi" w:hAnsiTheme="minorBidi"/>
          <w:sz w:val="32"/>
          <w:szCs w:val="32"/>
          <w:cs/>
        </w:rPr>
        <w:t>โดยเฉพาะใน</w:t>
      </w:r>
      <w:r w:rsidR="003A5167" w:rsidRPr="006D4F17">
        <w:rPr>
          <w:rFonts w:asciiTheme="minorBidi" w:hAnsiTheme="minorBidi"/>
          <w:sz w:val="32"/>
          <w:szCs w:val="32"/>
          <w:cs/>
        </w:rPr>
        <w:t xml:space="preserve"> </w:t>
      </w:r>
      <w:r w:rsidR="003A5167" w:rsidRPr="006D4F17">
        <w:rPr>
          <w:rFonts w:asciiTheme="minorBidi" w:hAnsiTheme="minorBidi"/>
          <w:b/>
          <w:bCs/>
          <w:sz w:val="32"/>
          <w:szCs w:val="32"/>
          <w:cs/>
        </w:rPr>
        <w:t>“3</w:t>
      </w:r>
      <w:r w:rsidR="00745BF4" w:rsidRPr="006D4F17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A52B32" w:rsidRPr="006D4F17">
        <w:rPr>
          <w:rFonts w:asciiTheme="minorBidi" w:hAnsiTheme="minorBidi"/>
          <w:b/>
          <w:bCs/>
          <w:sz w:val="32"/>
          <w:szCs w:val="32"/>
          <w:cs/>
        </w:rPr>
        <w:t>อุตสาหกรรมหลัก</w:t>
      </w:r>
      <w:r w:rsidR="003A5167" w:rsidRPr="006D4F17">
        <w:rPr>
          <w:rFonts w:asciiTheme="minorBidi" w:hAnsiTheme="minorBidi"/>
          <w:b/>
          <w:bCs/>
          <w:sz w:val="32"/>
          <w:szCs w:val="32"/>
          <w:cs/>
        </w:rPr>
        <w:t>”</w:t>
      </w:r>
      <w:r w:rsidR="00A52B32" w:rsidRPr="006D4F17">
        <w:rPr>
          <w:rFonts w:asciiTheme="minorBidi" w:hAnsiTheme="minorBidi"/>
          <w:sz w:val="32"/>
          <w:szCs w:val="32"/>
          <w:cs/>
        </w:rPr>
        <w:t xml:space="preserve"> ที่</w:t>
      </w:r>
      <w:r w:rsidR="0079309B" w:rsidRPr="006D4F17">
        <w:rPr>
          <w:rFonts w:asciiTheme="minorBidi" w:hAnsiTheme="minorBidi"/>
          <w:sz w:val="32"/>
          <w:szCs w:val="32"/>
          <w:cs/>
        </w:rPr>
        <w:t>ตื่นตัวในการปรับธุรกิจเพื่อร่วมขับเคลื่อนสังคมคาร์บอนต่ำในประเทศไทย</w:t>
      </w:r>
      <w:r w:rsidR="003A5167" w:rsidRPr="006D4F17">
        <w:rPr>
          <w:rFonts w:asciiTheme="minorBidi" w:hAnsiTheme="minorBidi"/>
          <w:sz w:val="32"/>
          <w:szCs w:val="32"/>
          <w:cs/>
        </w:rPr>
        <w:t xml:space="preserve"> </w:t>
      </w:r>
      <w:r w:rsidR="004B2CB2" w:rsidRPr="006D4F17">
        <w:rPr>
          <w:rFonts w:asciiTheme="minorBidi" w:hAnsiTheme="minorBidi"/>
          <w:sz w:val="32"/>
          <w:szCs w:val="32"/>
          <w:cs/>
        </w:rPr>
        <w:t>ได้แก่</w:t>
      </w:r>
      <w:r w:rsidR="00A52B32" w:rsidRPr="006D4F17">
        <w:rPr>
          <w:rFonts w:asciiTheme="minorBidi" w:hAnsiTheme="minorBidi"/>
          <w:sz w:val="32"/>
          <w:szCs w:val="32"/>
          <w:cs/>
        </w:rPr>
        <w:t xml:space="preserve"> </w:t>
      </w:r>
      <w:r w:rsidR="00A52B32" w:rsidRPr="006D4F17">
        <w:rPr>
          <w:rFonts w:asciiTheme="minorBidi" w:hAnsiTheme="minorBidi"/>
          <w:b/>
          <w:bCs/>
          <w:sz w:val="32"/>
          <w:szCs w:val="32"/>
          <w:cs/>
        </w:rPr>
        <w:t>อ</w:t>
      </w:r>
      <w:r w:rsidR="00384FCC" w:rsidRPr="006D4F17">
        <w:rPr>
          <w:rFonts w:asciiTheme="minorBidi" w:hAnsiTheme="minorBidi"/>
          <w:b/>
          <w:bCs/>
          <w:sz w:val="32"/>
          <w:szCs w:val="32"/>
          <w:cs/>
        </w:rPr>
        <w:t>ุ</w:t>
      </w:r>
      <w:r w:rsidR="00A52B32" w:rsidRPr="006D4F17">
        <w:rPr>
          <w:rFonts w:asciiTheme="minorBidi" w:hAnsiTheme="minorBidi"/>
          <w:b/>
          <w:bCs/>
          <w:sz w:val="32"/>
          <w:szCs w:val="32"/>
          <w:cs/>
        </w:rPr>
        <w:t>ตสาหกรรม</w:t>
      </w:r>
      <w:r w:rsidR="00126E52" w:rsidRPr="006D4F17">
        <w:rPr>
          <w:rFonts w:asciiTheme="minorBidi" w:hAnsiTheme="minorBidi"/>
          <w:b/>
          <w:bCs/>
          <w:sz w:val="32"/>
          <w:szCs w:val="32"/>
          <w:cs/>
        </w:rPr>
        <w:t>บรรจุภัณฑ์ อุตสาหกรรม</w:t>
      </w:r>
      <w:r w:rsidR="00A52B32" w:rsidRPr="006D4F17">
        <w:rPr>
          <w:rFonts w:asciiTheme="minorBidi" w:hAnsiTheme="minorBidi"/>
          <w:b/>
          <w:bCs/>
          <w:sz w:val="32"/>
          <w:szCs w:val="32"/>
          <w:cs/>
        </w:rPr>
        <w:t xml:space="preserve">ก่อสร้าง </w:t>
      </w:r>
      <w:r w:rsidR="00126E52" w:rsidRPr="006D4F17">
        <w:rPr>
          <w:rFonts w:asciiTheme="minorBidi" w:hAnsiTheme="minorBidi"/>
          <w:b/>
          <w:bCs/>
          <w:sz w:val="32"/>
          <w:szCs w:val="32"/>
          <w:cs/>
        </w:rPr>
        <w:t>และ</w:t>
      </w:r>
      <w:r w:rsidR="00A52B32" w:rsidRPr="006D4F17">
        <w:rPr>
          <w:rFonts w:asciiTheme="minorBidi" w:hAnsiTheme="minorBidi"/>
          <w:b/>
          <w:bCs/>
          <w:sz w:val="32"/>
          <w:szCs w:val="32"/>
          <w:cs/>
        </w:rPr>
        <w:t>อุตสาหกรรมยานยน</w:t>
      </w:r>
      <w:r w:rsidRPr="006D4F17">
        <w:rPr>
          <w:rFonts w:asciiTheme="minorBidi" w:hAnsiTheme="minorBidi"/>
          <w:b/>
          <w:bCs/>
          <w:sz w:val="32"/>
          <w:szCs w:val="32"/>
          <w:cs/>
        </w:rPr>
        <w:t>ต</w:t>
      </w:r>
      <w:r w:rsidR="00126E52" w:rsidRPr="006D4F17">
        <w:rPr>
          <w:rFonts w:asciiTheme="minorBidi" w:hAnsiTheme="minorBidi"/>
          <w:b/>
          <w:bCs/>
          <w:sz w:val="32"/>
          <w:szCs w:val="32"/>
          <w:cs/>
        </w:rPr>
        <w:t>์</w:t>
      </w:r>
      <w:r w:rsidR="0079309B" w:rsidRPr="006D4F17">
        <w:rPr>
          <w:rFonts w:asciiTheme="minorBidi" w:hAnsiTheme="minorBidi"/>
          <w:sz w:val="32"/>
          <w:szCs w:val="32"/>
        </w:rPr>
        <w:t xml:space="preserve"> </w:t>
      </w:r>
    </w:p>
    <w:p w14:paraId="7237FB8F" w14:textId="675FAC91" w:rsidR="00887E09" w:rsidRPr="006D4F17" w:rsidRDefault="007679F7" w:rsidP="00C201E4">
      <w:pPr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6D4F17">
        <w:rPr>
          <w:rFonts w:asciiTheme="minorBidi" w:hAnsiTheme="minorBidi"/>
          <w:sz w:val="32"/>
          <w:szCs w:val="32"/>
          <w:cs/>
        </w:rPr>
        <w:t xml:space="preserve"> </w:t>
      </w:r>
      <w:r w:rsidR="00384FCC" w:rsidRPr="006D4F17">
        <w:rPr>
          <w:rFonts w:asciiTheme="minorBidi" w:hAnsiTheme="minorBidi"/>
          <w:sz w:val="32"/>
          <w:szCs w:val="32"/>
          <w:cs/>
        </w:rPr>
        <w:t>“</w:t>
      </w:r>
      <w:r w:rsidR="003A5167" w:rsidRPr="006D4F17">
        <w:rPr>
          <w:rFonts w:asciiTheme="minorBidi" w:hAnsiTheme="minorBidi"/>
          <w:sz w:val="32"/>
          <w:szCs w:val="32"/>
          <w:cs/>
        </w:rPr>
        <w:t xml:space="preserve">3 </w:t>
      </w:r>
      <w:r w:rsidRPr="006D4F17">
        <w:rPr>
          <w:rFonts w:asciiTheme="minorBidi" w:hAnsiTheme="minorBidi"/>
          <w:sz w:val="32"/>
          <w:szCs w:val="32"/>
          <w:cs/>
        </w:rPr>
        <w:t>องค์กรใหญ่</w:t>
      </w:r>
      <w:r w:rsidR="00384FCC" w:rsidRPr="006D4F17">
        <w:rPr>
          <w:rFonts w:asciiTheme="minorBidi" w:hAnsiTheme="minorBidi"/>
          <w:sz w:val="32"/>
          <w:szCs w:val="32"/>
          <w:cs/>
        </w:rPr>
        <w:t>”</w:t>
      </w:r>
      <w:r w:rsidR="00745BF4" w:rsidRPr="006D4F17">
        <w:rPr>
          <w:rFonts w:asciiTheme="minorBidi" w:hAnsiTheme="minorBidi"/>
          <w:sz w:val="32"/>
          <w:szCs w:val="32"/>
          <w:cs/>
        </w:rPr>
        <w:t xml:space="preserve"> </w:t>
      </w:r>
      <w:r w:rsidR="00384FCC" w:rsidRPr="006D4F17">
        <w:rPr>
          <w:rFonts w:asciiTheme="minorBidi" w:hAnsiTheme="minorBidi"/>
          <w:sz w:val="32"/>
          <w:szCs w:val="32"/>
          <w:cs/>
        </w:rPr>
        <w:t>ที่เกี</w:t>
      </w:r>
      <w:r w:rsidR="003A5167" w:rsidRPr="006D4F17">
        <w:rPr>
          <w:rFonts w:asciiTheme="minorBidi" w:hAnsiTheme="minorBidi"/>
          <w:sz w:val="32"/>
          <w:szCs w:val="32"/>
          <w:cs/>
        </w:rPr>
        <w:t>่ยว</w:t>
      </w:r>
      <w:r w:rsidR="00887E09" w:rsidRPr="006D4F17">
        <w:rPr>
          <w:rFonts w:asciiTheme="minorBidi" w:hAnsiTheme="minorBidi"/>
          <w:sz w:val="32"/>
          <w:szCs w:val="32"/>
          <w:cs/>
        </w:rPr>
        <w:t xml:space="preserve">ข้องกับอุตสาหกรรมหลักดังกล่าว </w:t>
      </w:r>
      <w:r w:rsidR="00745BF4" w:rsidRPr="006D4F17">
        <w:rPr>
          <w:rFonts w:asciiTheme="minorBidi" w:hAnsiTheme="minorBidi"/>
          <w:sz w:val="32"/>
          <w:szCs w:val="32"/>
          <w:cs/>
        </w:rPr>
        <w:t xml:space="preserve">ได้แก่ </w:t>
      </w:r>
      <w:r w:rsidR="00745BF4" w:rsidRPr="006D4F17">
        <w:rPr>
          <w:rFonts w:asciiTheme="minorBidi" w:hAnsiTheme="minorBidi"/>
          <w:b/>
          <w:bCs/>
          <w:sz w:val="32"/>
          <w:szCs w:val="32"/>
          <w:cs/>
        </w:rPr>
        <w:t>บริษัทเนสท์เล่ (ไทย) จำกัด , บริษัทแมกโนเลีย ควอลิตี้ ดีเวล็อปเม้นต์ คอร์ปอเรชั่น จำกัด (</w:t>
      </w:r>
      <w:r w:rsidR="00745BF4" w:rsidRPr="006D4F17">
        <w:rPr>
          <w:rFonts w:asciiTheme="minorBidi" w:hAnsiTheme="minorBidi"/>
          <w:b/>
          <w:bCs/>
          <w:sz w:val="32"/>
          <w:szCs w:val="32"/>
        </w:rPr>
        <w:t>MQDC</w:t>
      </w:r>
      <w:r w:rsidR="00745BF4" w:rsidRPr="006D4F17">
        <w:rPr>
          <w:rFonts w:asciiTheme="minorBidi" w:hAnsiTheme="minorBidi"/>
          <w:b/>
          <w:bCs/>
          <w:sz w:val="32"/>
          <w:szCs w:val="32"/>
          <w:cs/>
        </w:rPr>
        <w:t>) และ</w:t>
      </w:r>
      <w:r w:rsidR="00745BF4" w:rsidRPr="006D4F17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745BF4" w:rsidRPr="006D4F17">
        <w:rPr>
          <w:rFonts w:asciiTheme="minorBidi" w:hAnsiTheme="minorBidi"/>
          <w:b/>
          <w:bCs/>
          <w:sz w:val="32"/>
          <w:szCs w:val="32"/>
          <w:cs/>
        </w:rPr>
        <w:t xml:space="preserve">บริษัท โตโยต้า ทูโช (ไทยแลนด์) จำกัด </w:t>
      </w:r>
      <w:r w:rsidR="00745BF4" w:rsidRPr="006D4F17">
        <w:rPr>
          <w:rFonts w:asciiTheme="minorBidi" w:hAnsiTheme="minorBidi"/>
          <w:sz w:val="32"/>
          <w:szCs w:val="32"/>
          <w:cs/>
        </w:rPr>
        <w:t>ได้</w:t>
      </w:r>
      <w:r w:rsidR="003A5167" w:rsidRPr="006D4F17">
        <w:rPr>
          <w:rFonts w:asciiTheme="minorBidi" w:hAnsiTheme="minorBidi"/>
          <w:sz w:val="32"/>
          <w:szCs w:val="32"/>
          <w:cs/>
        </w:rPr>
        <w:t>ร่วมกัน</w:t>
      </w:r>
      <w:r w:rsidR="00384FCC" w:rsidRPr="006D4F17">
        <w:rPr>
          <w:rFonts w:asciiTheme="minorBidi" w:hAnsiTheme="minorBidi"/>
          <w:sz w:val="32"/>
          <w:szCs w:val="32"/>
          <w:cs/>
        </w:rPr>
        <w:t>ถอดบทเรียน</w:t>
      </w:r>
      <w:r w:rsidR="003A5167" w:rsidRPr="006D4F17">
        <w:rPr>
          <w:rFonts w:asciiTheme="minorBidi" w:hAnsiTheme="minorBidi"/>
          <w:sz w:val="32"/>
          <w:szCs w:val="32"/>
          <w:cs/>
        </w:rPr>
        <w:t xml:space="preserve"> </w:t>
      </w:r>
      <w:r w:rsidR="00887E09" w:rsidRPr="006D4F17">
        <w:rPr>
          <w:rFonts w:asciiTheme="minorBidi" w:hAnsiTheme="minorBidi"/>
          <w:sz w:val="32"/>
          <w:szCs w:val="32"/>
          <w:cs/>
        </w:rPr>
        <w:t>เคลื่อนเศรษฐกิจหมุนเวียน ลดผลกระทบโลกร้อน ทำให้ธุรกิจเติบโตยั่งยืน</w:t>
      </w:r>
    </w:p>
    <w:p w14:paraId="0B5A62AF" w14:textId="5C6125AE" w:rsidR="00432563" w:rsidRPr="006D4F17" w:rsidRDefault="00432563" w:rsidP="00432563">
      <w:pPr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6D4F17">
        <w:rPr>
          <w:rFonts w:asciiTheme="minorBidi" w:hAnsiTheme="minorBidi"/>
          <w:b/>
          <w:bCs/>
          <w:sz w:val="32"/>
          <w:szCs w:val="32"/>
          <w:highlight w:val="yellow"/>
          <w:cs/>
        </w:rPr>
        <w:t>อุตสาหกรรมอาหารกับเป้าหมาย</w:t>
      </w:r>
      <w:r w:rsidRPr="006D4F17">
        <w:rPr>
          <w:rFonts w:asciiTheme="minorBidi" w:hAnsiTheme="minorBidi"/>
          <w:b/>
          <w:bCs/>
          <w:sz w:val="32"/>
          <w:szCs w:val="32"/>
          <w:highlight w:val="yellow"/>
        </w:rPr>
        <w:t xml:space="preserve"> Net Zero</w:t>
      </w:r>
    </w:p>
    <w:p w14:paraId="68BA8B17" w14:textId="0EDE9081" w:rsidR="00482944" w:rsidRPr="006D4F17" w:rsidRDefault="00887E09" w:rsidP="00C201E4">
      <w:pPr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6D4F17">
        <w:rPr>
          <w:rFonts w:asciiTheme="minorBidi" w:hAnsiTheme="minorBidi"/>
          <w:b/>
          <w:bCs/>
          <w:sz w:val="32"/>
          <w:szCs w:val="32"/>
          <w:cs/>
        </w:rPr>
        <w:t>“ถ้าเราไม่ช่วยกัน ธุรกิจก็อาจจ</w:t>
      </w:r>
      <w:r w:rsidR="00EF6A5E" w:rsidRPr="006D4F17">
        <w:rPr>
          <w:rFonts w:asciiTheme="minorBidi" w:hAnsiTheme="minorBidi"/>
          <w:b/>
          <w:bCs/>
          <w:sz w:val="32"/>
          <w:szCs w:val="32"/>
          <w:cs/>
        </w:rPr>
        <w:t>ะ</w:t>
      </w:r>
      <w:r w:rsidRPr="006D4F17">
        <w:rPr>
          <w:rFonts w:asciiTheme="minorBidi" w:hAnsiTheme="minorBidi"/>
          <w:b/>
          <w:bCs/>
          <w:sz w:val="32"/>
          <w:szCs w:val="32"/>
          <w:cs/>
        </w:rPr>
        <w:t>อยู่ไม่ได้ เพราะผลกระทบจากภาวะโลกร้อนจะทำให้เราไม่มีวัตถุดิบในการผลิตสินค้าอีกต่อไป ซึ่งเป็นสิ่งที่</w:t>
      </w:r>
      <w:r w:rsidR="004B2CB2" w:rsidRPr="006D4F17">
        <w:rPr>
          <w:rFonts w:asciiTheme="minorBidi" w:hAnsiTheme="minorBidi"/>
          <w:b/>
          <w:bCs/>
          <w:sz w:val="32"/>
          <w:szCs w:val="32"/>
          <w:cs/>
        </w:rPr>
        <w:t>ธุรกิจ</w:t>
      </w:r>
      <w:r w:rsidRPr="006D4F17">
        <w:rPr>
          <w:rFonts w:asciiTheme="minorBidi" w:hAnsiTheme="minorBidi"/>
          <w:b/>
          <w:bCs/>
          <w:sz w:val="32"/>
          <w:szCs w:val="32"/>
          <w:cs/>
        </w:rPr>
        <w:t>ต้องตระหนัก”  สลิลลา สีหพันธุ์</w:t>
      </w:r>
      <w:r w:rsidRPr="006D4F17">
        <w:rPr>
          <w:rFonts w:asciiTheme="minorBidi" w:hAnsiTheme="minorBidi"/>
          <w:sz w:val="32"/>
          <w:szCs w:val="32"/>
          <w:cs/>
        </w:rPr>
        <w:t xml:space="preserve"> ผู้อำนวยการบริหารฝ่ายองค์กรสัมพันธ์ บริษัทเนสท์เล่ (ไทย) จำกัด</w:t>
      </w:r>
      <w:r w:rsidR="00482944" w:rsidRPr="006D4F17">
        <w:rPr>
          <w:rFonts w:asciiTheme="minorBidi" w:hAnsiTheme="minorBidi"/>
          <w:sz w:val="32"/>
          <w:szCs w:val="32"/>
          <w:cs/>
        </w:rPr>
        <w:t xml:space="preserve"> </w:t>
      </w:r>
      <w:r w:rsidR="004B2CB2" w:rsidRPr="006D4F17">
        <w:rPr>
          <w:rFonts w:asciiTheme="minorBidi" w:hAnsiTheme="minorBidi"/>
          <w:sz w:val="32"/>
          <w:szCs w:val="32"/>
          <w:cs/>
        </w:rPr>
        <w:t>เผย</w:t>
      </w:r>
    </w:p>
    <w:p w14:paraId="5776F228" w14:textId="77777777" w:rsidR="00482944" w:rsidRPr="006D4F17" w:rsidRDefault="00482944" w:rsidP="00C201E4">
      <w:pPr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6D4F17">
        <w:rPr>
          <w:rFonts w:asciiTheme="minorBidi" w:hAnsiTheme="minorBidi"/>
          <w:sz w:val="32"/>
          <w:szCs w:val="32"/>
          <w:cs/>
        </w:rPr>
        <w:t>โดยบริษัทจำหน่ายอาหารและเครื่องดื่มระดับโลก ที่มีธุรกิจกระจายอยู่ใน 188 ประเทศแห่งนี้  ได้</w:t>
      </w:r>
      <w:r w:rsidRPr="006D4F17">
        <w:rPr>
          <w:rFonts w:asciiTheme="minorBidi" w:hAnsiTheme="minorBidi"/>
          <w:b/>
          <w:bCs/>
          <w:sz w:val="32"/>
          <w:szCs w:val="32"/>
          <w:cs/>
        </w:rPr>
        <w:t>ตั้งเป้าหมายที่ปล่อยก๊าซเรือนกระจกเป็นศูนย์ (</w:t>
      </w:r>
      <w:r w:rsidRPr="006D4F17">
        <w:rPr>
          <w:rFonts w:asciiTheme="minorBidi" w:hAnsiTheme="minorBidi"/>
          <w:b/>
          <w:bCs/>
          <w:sz w:val="32"/>
          <w:szCs w:val="32"/>
        </w:rPr>
        <w:t>Net Zero</w:t>
      </w:r>
      <w:r w:rsidRPr="006D4F17">
        <w:rPr>
          <w:rFonts w:asciiTheme="minorBidi" w:hAnsiTheme="minorBidi"/>
          <w:b/>
          <w:bCs/>
          <w:sz w:val="32"/>
          <w:szCs w:val="32"/>
          <w:cs/>
        </w:rPr>
        <w:t xml:space="preserve">) ในปี 2050 </w:t>
      </w:r>
      <w:r w:rsidRPr="006D4F17">
        <w:rPr>
          <w:rFonts w:asciiTheme="minorBidi" w:hAnsiTheme="minorBidi"/>
          <w:sz w:val="32"/>
          <w:szCs w:val="32"/>
          <w:cs/>
        </w:rPr>
        <w:t>ผ่านหลายการดำเนินการตลอด</w:t>
      </w:r>
      <w:r w:rsidRPr="006D4F17">
        <w:rPr>
          <w:rFonts w:asciiTheme="minorBidi" w:hAnsiTheme="minorBidi"/>
          <w:sz w:val="32"/>
          <w:szCs w:val="32"/>
          <w:cs/>
        </w:rPr>
        <w:lastRenderedPageBreak/>
        <w:t>ห่วงโซ่คุณค่า (</w:t>
      </w:r>
      <w:r w:rsidRPr="006D4F17">
        <w:rPr>
          <w:rFonts w:asciiTheme="minorBidi" w:hAnsiTheme="minorBidi"/>
          <w:sz w:val="32"/>
          <w:szCs w:val="32"/>
        </w:rPr>
        <w:t>Value Chain</w:t>
      </w:r>
      <w:r w:rsidRPr="006D4F17">
        <w:rPr>
          <w:rFonts w:asciiTheme="minorBidi" w:hAnsiTheme="minorBidi"/>
          <w:sz w:val="32"/>
          <w:szCs w:val="32"/>
          <w:cs/>
        </w:rPr>
        <w:t>)</w:t>
      </w:r>
      <w:r w:rsidR="0020519C" w:rsidRPr="006D4F17">
        <w:rPr>
          <w:rFonts w:asciiTheme="minorBidi" w:hAnsiTheme="minorBidi"/>
          <w:sz w:val="32"/>
          <w:szCs w:val="32"/>
          <w:cs/>
        </w:rPr>
        <w:t xml:space="preserve"> ที่ต้องประเมิน</w:t>
      </w:r>
      <w:r w:rsidRPr="006D4F17">
        <w:rPr>
          <w:rFonts w:asciiTheme="minorBidi" w:hAnsiTheme="minorBidi"/>
          <w:sz w:val="32"/>
          <w:szCs w:val="32"/>
          <w:cs/>
        </w:rPr>
        <w:t xml:space="preserve"> </w:t>
      </w:r>
      <w:r w:rsidRPr="006D4F17">
        <w:rPr>
          <w:rFonts w:asciiTheme="minorBidi" w:hAnsiTheme="minorBidi"/>
          <w:sz w:val="32"/>
          <w:szCs w:val="32"/>
        </w:rPr>
        <w:t xml:space="preserve">Carbon Footprint </w:t>
      </w:r>
      <w:r w:rsidR="009A6DD7" w:rsidRPr="006D4F17">
        <w:rPr>
          <w:rFonts w:asciiTheme="minorBidi" w:hAnsiTheme="minorBidi"/>
          <w:sz w:val="32"/>
          <w:szCs w:val="32"/>
          <w:cs/>
        </w:rPr>
        <w:t>(การ</w:t>
      </w:r>
      <w:r w:rsidR="00080A5F" w:rsidRPr="006D4F17">
        <w:rPr>
          <w:rFonts w:asciiTheme="minorBidi" w:hAnsiTheme="minorBidi"/>
          <w:sz w:val="32"/>
          <w:szCs w:val="32"/>
          <w:cs/>
        </w:rPr>
        <w:t>ปล่อยก๊าซเรือนกระจก)</w:t>
      </w:r>
      <w:r w:rsidRPr="006D4F17">
        <w:rPr>
          <w:rFonts w:asciiTheme="minorBidi" w:hAnsiTheme="minorBidi"/>
          <w:sz w:val="32"/>
          <w:szCs w:val="32"/>
          <w:cs/>
        </w:rPr>
        <w:t xml:space="preserve"> ตั้งแต่ต้นน้ำ</w:t>
      </w:r>
      <w:r w:rsidR="00C87064" w:rsidRPr="006D4F17">
        <w:rPr>
          <w:rFonts w:asciiTheme="minorBidi" w:hAnsiTheme="minorBidi"/>
          <w:sz w:val="32"/>
          <w:szCs w:val="32"/>
          <w:cs/>
        </w:rPr>
        <w:t xml:space="preserve">-ปลายน้ำ </w:t>
      </w:r>
      <w:r w:rsidRPr="006D4F17">
        <w:rPr>
          <w:rFonts w:asciiTheme="minorBidi" w:hAnsiTheme="minorBidi"/>
          <w:sz w:val="32"/>
          <w:szCs w:val="32"/>
          <w:cs/>
        </w:rPr>
        <w:t>การจัดหาวัตถุดิบการเกษตร ไปจนถึงบรรจ</w:t>
      </w:r>
      <w:r w:rsidR="00080A5F" w:rsidRPr="006D4F17">
        <w:rPr>
          <w:rFonts w:asciiTheme="minorBidi" w:hAnsiTheme="minorBidi"/>
          <w:sz w:val="32"/>
          <w:szCs w:val="32"/>
          <w:cs/>
        </w:rPr>
        <w:t xml:space="preserve">ุภัณฑ์ก่อนถึงมือผู้บริโภค </w:t>
      </w:r>
    </w:p>
    <w:p w14:paraId="0934CB97" w14:textId="3BD5C1B9" w:rsidR="00DC1006" w:rsidRPr="006D4F17" w:rsidRDefault="00482944" w:rsidP="00C201E4">
      <w:pPr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6D4F17">
        <w:rPr>
          <w:rFonts w:asciiTheme="minorBidi" w:hAnsiTheme="minorBidi"/>
          <w:sz w:val="32"/>
          <w:szCs w:val="32"/>
          <w:cs/>
        </w:rPr>
        <w:t>“</w:t>
      </w:r>
      <w:r w:rsidR="00DC1006" w:rsidRPr="006D4F17">
        <w:rPr>
          <w:rFonts w:asciiTheme="minorBidi" w:hAnsiTheme="minorBidi"/>
          <w:sz w:val="32"/>
          <w:szCs w:val="32"/>
          <w:cs/>
        </w:rPr>
        <w:t xml:space="preserve">การวัด </w:t>
      </w:r>
      <w:r w:rsidR="00DC1006" w:rsidRPr="006D4F17">
        <w:rPr>
          <w:rFonts w:asciiTheme="minorBidi" w:hAnsiTheme="minorBidi"/>
          <w:sz w:val="32"/>
          <w:szCs w:val="32"/>
        </w:rPr>
        <w:t xml:space="preserve">Carbon Footprint </w:t>
      </w:r>
      <w:r w:rsidR="00DC1006" w:rsidRPr="006D4F17">
        <w:rPr>
          <w:rFonts w:asciiTheme="minorBidi" w:hAnsiTheme="minorBidi"/>
          <w:sz w:val="32"/>
          <w:szCs w:val="32"/>
          <w:cs/>
        </w:rPr>
        <w:t>ของเ</w:t>
      </w:r>
      <w:r w:rsidR="004B2CB2" w:rsidRPr="006D4F17">
        <w:rPr>
          <w:rFonts w:asciiTheme="minorBidi" w:hAnsiTheme="minorBidi"/>
          <w:sz w:val="32"/>
          <w:szCs w:val="32"/>
          <w:cs/>
        </w:rPr>
        <w:t xml:space="preserve">นสท์เล่ </w:t>
      </w:r>
      <w:r w:rsidR="00DC1006" w:rsidRPr="006D4F17">
        <w:rPr>
          <w:rFonts w:asciiTheme="minorBidi" w:hAnsiTheme="minorBidi"/>
          <w:sz w:val="32"/>
          <w:szCs w:val="32"/>
          <w:cs/>
        </w:rPr>
        <w:t xml:space="preserve">คำนวณจากปีฐาน (ปี 2018) พบว่า </w:t>
      </w:r>
      <w:r w:rsidR="00DC1006" w:rsidRPr="006D4F17">
        <w:rPr>
          <w:rFonts w:asciiTheme="minorBidi" w:hAnsiTheme="minorBidi"/>
          <w:b/>
          <w:bCs/>
          <w:sz w:val="32"/>
          <w:szCs w:val="32"/>
          <w:cs/>
        </w:rPr>
        <w:t>เนสท์เล่ทั่วโลก ปล่อยก๊าซเรือนกระจกอยู่ที่</w:t>
      </w:r>
      <w:r w:rsidR="00DC1006" w:rsidRPr="006D4F17">
        <w:rPr>
          <w:rFonts w:asciiTheme="minorBidi" w:hAnsiTheme="minorBidi"/>
          <w:sz w:val="32"/>
          <w:szCs w:val="32"/>
          <w:cs/>
        </w:rPr>
        <w:t xml:space="preserve"> </w:t>
      </w:r>
      <w:r w:rsidR="00DC1006" w:rsidRPr="006D4F17">
        <w:rPr>
          <w:rFonts w:asciiTheme="minorBidi" w:hAnsiTheme="minorBidi"/>
          <w:b/>
          <w:bCs/>
          <w:sz w:val="32"/>
          <w:szCs w:val="32"/>
          <w:cs/>
        </w:rPr>
        <w:t>92 ล้านตันคาร์บอน</w:t>
      </w:r>
      <w:r w:rsidR="00DC1006" w:rsidRPr="006D4F17">
        <w:rPr>
          <w:rFonts w:asciiTheme="minorBidi" w:hAnsiTheme="minorBidi"/>
          <w:sz w:val="32"/>
          <w:szCs w:val="32"/>
          <w:cs/>
        </w:rPr>
        <w:t xml:space="preserve"> โดยการปล่อยก๊าซเรือนกระจกอันดับ 1 มาจากวัตถุดิบทางการเกษตร </w:t>
      </w:r>
      <w:r w:rsidR="00EF6A5E" w:rsidRPr="006D4F17">
        <w:rPr>
          <w:rFonts w:asciiTheme="minorBidi" w:hAnsiTheme="minorBidi"/>
          <w:sz w:val="32"/>
          <w:szCs w:val="32"/>
          <w:cs/>
        </w:rPr>
        <w:t xml:space="preserve">เช่น </w:t>
      </w:r>
      <w:r w:rsidR="00DC1006" w:rsidRPr="006D4F17">
        <w:rPr>
          <w:rFonts w:asciiTheme="minorBidi" w:hAnsiTheme="minorBidi"/>
          <w:sz w:val="32"/>
          <w:szCs w:val="32"/>
          <w:cs/>
        </w:rPr>
        <w:t>การเลี้ยงวัว เพราะบริษัทมีสินค้าเกี่ยวกับผลิตภัณฑ์นม</w:t>
      </w:r>
      <w:r w:rsidR="00EF6A5E" w:rsidRPr="006D4F17">
        <w:rPr>
          <w:rFonts w:asciiTheme="minorBidi" w:hAnsiTheme="minorBidi"/>
          <w:sz w:val="32"/>
          <w:szCs w:val="32"/>
          <w:cs/>
        </w:rPr>
        <w:t xml:space="preserve"> </w:t>
      </w:r>
      <w:r w:rsidR="00DC1006" w:rsidRPr="006D4F17">
        <w:rPr>
          <w:rFonts w:asciiTheme="minorBidi" w:hAnsiTheme="minorBidi"/>
          <w:sz w:val="32"/>
          <w:szCs w:val="32"/>
          <w:cs/>
        </w:rPr>
        <w:t xml:space="preserve">และโกโก้ </w:t>
      </w:r>
      <w:r w:rsidR="00DC1006" w:rsidRPr="006D4F17">
        <w:rPr>
          <w:rFonts w:asciiTheme="minorBidi" w:hAnsiTheme="minorBidi"/>
          <w:b/>
          <w:bCs/>
          <w:sz w:val="32"/>
          <w:szCs w:val="32"/>
          <w:cs/>
        </w:rPr>
        <w:t>อันดับ 2 ของการปล่อยก๊าซเรือนกระจกมาจากบรรจุภัณฑ์</w:t>
      </w:r>
      <w:r w:rsidR="00DC1006" w:rsidRPr="006D4F17">
        <w:rPr>
          <w:rFonts w:asciiTheme="minorBidi" w:hAnsiTheme="minorBidi"/>
          <w:sz w:val="32"/>
          <w:szCs w:val="32"/>
          <w:cs/>
        </w:rPr>
        <w:t xml:space="preserve">” </w:t>
      </w:r>
    </w:p>
    <w:p w14:paraId="49731847" w14:textId="77777777" w:rsidR="0084069C" w:rsidRPr="006D4F17" w:rsidRDefault="00DC1006" w:rsidP="00C201E4">
      <w:pPr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6D4F17">
        <w:rPr>
          <w:rFonts w:asciiTheme="minorBidi" w:hAnsiTheme="minorBidi"/>
          <w:sz w:val="32"/>
          <w:szCs w:val="32"/>
          <w:cs/>
        </w:rPr>
        <w:t xml:space="preserve">ผู้อำนวยการบริหารฝ่ายองค์กรสัมพันธ์ บริษัทเนสท์เล่ (ไทย) จำกัด </w:t>
      </w:r>
      <w:r w:rsidR="00EA121C" w:rsidRPr="006D4F17">
        <w:rPr>
          <w:rFonts w:asciiTheme="minorBidi" w:hAnsiTheme="minorBidi"/>
          <w:sz w:val="32"/>
          <w:szCs w:val="32"/>
          <w:cs/>
        </w:rPr>
        <w:t xml:space="preserve">ระบุว่า การลดการปล่อยก๊าซเรือนกระจกในบรรจุภัณฑ์ </w:t>
      </w:r>
      <w:r w:rsidR="004B2CB2" w:rsidRPr="006D4F17">
        <w:rPr>
          <w:rFonts w:asciiTheme="minorBidi" w:hAnsiTheme="minorBidi"/>
          <w:sz w:val="32"/>
          <w:szCs w:val="32"/>
          <w:cs/>
        </w:rPr>
        <w:t xml:space="preserve"> ได้</w:t>
      </w:r>
      <w:r w:rsidR="00EA121C" w:rsidRPr="006D4F17">
        <w:rPr>
          <w:rFonts w:asciiTheme="minorBidi" w:hAnsiTheme="minorBidi"/>
          <w:sz w:val="32"/>
          <w:szCs w:val="32"/>
          <w:cs/>
        </w:rPr>
        <w:t>นำเรื่อง</w:t>
      </w:r>
      <w:r w:rsidR="00EA121C" w:rsidRPr="006D4F17">
        <w:rPr>
          <w:rFonts w:asciiTheme="minorBidi" w:hAnsiTheme="minorBidi"/>
          <w:b/>
          <w:bCs/>
          <w:sz w:val="32"/>
          <w:szCs w:val="32"/>
          <w:cs/>
        </w:rPr>
        <w:t>เศรษฐกิจหมุนเวียน (</w:t>
      </w:r>
      <w:r w:rsidR="00EA121C" w:rsidRPr="006D4F17">
        <w:rPr>
          <w:rFonts w:asciiTheme="minorBidi" w:hAnsiTheme="minorBidi"/>
          <w:b/>
          <w:bCs/>
          <w:sz w:val="32"/>
          <w:szCs w:val="32"/>
        </w:rPr>
        <w:t>Circular Economy</w:t>
      </w:r>
      <w:r w:rsidR="00EA121C" w:rsidRPr="006D4F17">
        <w:rPr>
          <w:rFonts w:asciiTheme="minorBidi" w:hAnsiTheme="minorBidi"/>
          <w:b/>
          <w:bCs/>
          <w:sz w:val="32"/>
          <w:szCs w:val="32"/>
          <w:cs/>
        </w:rPr>
        <w:t>)</w:t>
      </w:r>
      <w:r w:rsidR="00EA121C" w:rsidRPr="006D4F17">
        <w:rPr>
          <w:rFonts w:asciiTheme="minorBidi" w:hAnsiTheme="minorBidi"/>
          <w:sz w:val="32"/>
          <w:szCs w:val="32"/>
        </w:rPr>
        <w:t xml:space="preserve"> </w:t>
      </w:r>
      <w:r w:rsidR="00EA121C" w:rsidRPr="006D4F17">
        <w:rPr>
          <w:rFonts w:asciiTheme="minorBidi" w:hAnsiTheme="minorBidi"/>
          <w:sz w:val="32"/>
          <w:szCs w:val="32"/>
          <w:cs/>
        </w:rPr>
        <w:t xml:space="preserve">มาใช้ </w:t>
      </w:r>
      <w:r w:rsidR="004B2CB2" w:rsidRPr="006D4F17">
        <w:rPr>
          <w:rFonts w:asciiTheme="minorBidi" w:hAnsiTheme="minorBidi"/>
          <w:sz w:val="32"/>
          <w:szCs w:val="32"/>
          <w:cs/>
        </w:rPr>
        <w:t xml:space="preserve"> โดยเนสท์เล่</w:t>
      </w:r>
      <w:r w:rsidR="00EA121C" w:rsidRPr="006D4F17">
        <w:rPr>
          <w:rFonts w:asciiTheme="minorBidi" w:hAnsiTheme="minorBidi"/>
          <w:sz w:val="32"/>
          <w:szCs w:val="32"/>
          <w:cs/>
        </w:rPr>
        <w:t xml:space="preserve">ให้ความสำคัญใน 2 เรื่อง คือ </w:t>
      </w:r>
      <w:r w:rsidR="00EA121C" w:rsidRPr="006D4F17">
        <w:rPr>
          <w:rFonts w:asciiTheme="minorBidi" w:hAnsiTheme="minorBidi"/>
          <w:b/>
          <w:bCs/>
          <w:sz w:val="32"/>
          <w:szCs w:val="32"/>
          <w:cs/>
        </w:rPr>
        <w:t>1.บรรจุภัณฑ์ต้องรีไซเคิลได้ตั้งแต่สารตั้งต้น โดยตั้งเป้าจะไปให้ถึง 100</w:t>
      </w:r>
      <w:r w:rsidR="00EA121C" w:rsidRPr="006D4F17">
        <w:rPr>
          <w:rFonts w:asciiTheme="minorBidi" w:hAnsiTheme="minorBidi"/>
          <w:b/>
          <w:bCs/>
          <w:sz w:val="32"/>
          <w:szCs w:val="32"/>
        </w:rPr>
        <w:t>%</w:t>
      </w:r>
      <w:r w:rsidR="00EA121C" w:rsidRPr="006D4F17">
        <w:rPr>
          <w:rFonts w:asciiTheme="minorBidi" w:hAnsiTheme="minorBidi"/>
          <w:b/>
          <w:bCs/>
          <w:sz w:val="32"/>
          <w:szCs w:val="32"/>
          <w:cs/>
        </w:rPr>
        <w:t xml:space="preserve"> ให้มากที่สุด และ</w:t>
      </w:r>
      <w:r w:rsidR="00745BF4" w:rsidRPr="006D4F17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EA121C" w:rsidRPr="006D4F17">
        <w:rPr>
          <w:rFonts w:asciiTheme="minorBidi" w:hAnsiTheme="minorBidi"/>
          <w:b/>
          <w:bCs/>
          <w:sz w:val="32"/>
          <w:szCs w:val="32"/>
          <w:cs/>
        </w:rPr>
        <w:t>2.</w:t>
      </w:r>
      <w:r w:rsidR="009A6DD7" w:rsidRPr="006D4F17">
        <w:rPr>
          <w:rFonts w:asciiTheme="minorBidi" w:hAnsiTheme="minorBidi"/>
          <w:b/>
          <w:bCs/>
          <w:sz w:val="32"/>
          <w:szCs w:val="32"/>
          <w:cs/>
        </w:rPr>
        <w:t>การลดการใช้พลาสติกใหม่ (</w:t>
      </w:r>
      <w:r w:rsidR="009A6DD7" w:rsidRPr="006D4F17">
        <w:rPr>
          <w:rFonts w:asciiTheme="minorBidi" w:hAnsiTheme="minorBidi"/>
          <w:b/>
          <w:bCs/>
          <w:sz w:val="32"/>
          <w:szCs w:val="32"/>
        </w:rPr>
        <w:t>Virgin Plastic</w:t>
      </w:r>
      <w:r w:rsidR="009A6DD7" w:rsidRPr="006D4F17">
        <w:rPr>
          <w:rFonts w:asciiTheme="minorBidi" w:hAnsiTheme="minorBidi"/>
          <w:b/>
          <w:bCs/>
          <w:sz w:val="32"/>
          <w:szCs w:val="32"/>
          <w:cs/>
        </w:rPr>
        <w:t xml:space="preserve">)ในการผลิต โดยเนสท์เล่ทั่วโลกตั้งเป้าว่า </w:t>
      </w:r>
      <w:r w:rsidR="00A01208" w:rsidRPr="006D4F17">
        <w:rPr>
          <w:rFonts w:asciiTheme="minorBidi" w:hAnsiTheme="minorBidi"/>
          <w:b/>
          <w:bCs/>
          <w:sz w:val="32"/>
          <w:szCs w:val="32"/>
          <w:cs/>
        </w:rPr>
        <w:t>1 ใน 3 ของพลาสติกที่ใช้ต้องมาจาก</w:t>
      </w:r>
      <w:r w:rsidR="009A6DD7" w:rsidRPr="006D4F17">
        <w:rPr>
          <w:rFonts w:asciiTheme="minorBidi" w:hAnsiTheme="minorBidi"/>
          <w:b/>
          <w:bCs/>
          <w:sz w:val="32"/>
          <w:szCs w:val="32"/>
          <w:cs/>
        </w:rPr>
        <w:t>พลาสติกรีไซเคิลในปี 2025</w:t>
      </w:r>
      <w:r w:rsidR="009A6DD7" w:rsidRPr="006D4F17">
        <w:rPr>
          <w:rFonts w:asciiTheme="minorBidi" w:hAnsiTheme="minorBidi"/>
          <w:sz w:val="32"/>
          <w:szCs w:val="32"/>
          <w:cs/>
        </w:rPr>
        <w:t xml:space="preserve">  </w:t>
      </w:r>
    </w:p>
    <w:p w14:paraId="5F772D03" w14:textId="0F68121D" w:rsidR="00DC1006" w:rsidRPr="006D4F17" w:rsidRDefault="004B2CB2" w:rsidP="00C201E4">
      <w:pPr>
        <w:ind w:firstLine="720"/>
        <w:jc w:val="thaiDistribute"/>
        <w:rPr>
          <w:rFonts w:asciiTheme="minorBidi" w:hAnsiTheme="minorBidi"/>
          <w:sz w:val="32"/>
          <w:szCs w:val="32"/>
          <w:cs/>
        </w:rPr>
      </w:pPr>
      <w:r w:rsidRPr="006D4F17">
        <w:rPr>
          <w:rFonts w:asciiTheme="minorBidi" w:hAnsiTheme="minorBidi"/>
          <w:sz w:val="32"/>
          <w:szCs w:val="32"/>
          <w:cs/>
        </w:rPr>
        <w:t>ขณะที่</w:t>
      </w:r>
      <w:r w:rsidR="009A6DD7" w:rsidRPr="006D4F17">
        <w:rPr>
          <w:rFonts w:asciiTheme="minorBidi" w:hAnsiTheme="minorBidi"/>
          <w:sz w:val="32"/>
          <w:szCs w:val="32"/>
          <w:cs/>
        </w:rPr>
        <w:t xml:space="preserve">ในไทยปัจจุบัน บรรจุภัณฑ์ 95 </w:t>
      </w:r>
      <w:r w:rsidR="009A6DD7" w:rsidRPr="006D4F17">
        <w:rPr>
          <w:rFonts w:asciiTheme="minorBidi" w:hAnsiTheme="minorBidi"/>
          <w:sz w:val="32"/>
          <w:szCs w:val="32"/>
        </w:rPr>
        <w:t>%</w:t>
      </w:r>
      <w:r w:rsidR="009A6DD7" w:rsidRPr="006D4F17">
        <w:rPr>
          <w:rFonts w:asciiTheme="minorBidi" w:hAnsiTheme="minorBidi"/>
          <w:sz w:val="32"/>
          <w:szCs w:val="32"/>
          <w:cs/>
        </w:rPr>
        <w:t xml:space="preserve"> สามารถรีไซเคิลได้ แม้แต่ซองไอศกรีม</w:t>
      </w:r>
      <w:r w:rsidR="00EF6A5E" w:rsidRPr="006D4F17">
        <w:rPr>
          <w:rFonts w:asciiTheme="minorBidi" w:hAnsiTheme="minorBidi"/>
          <w:sz w:val="32"/>
          <w:szCs w:val="32"/>
          <w:cs/>
        </w:rPr>
        <w:t>หลายรายการ</w:t>
      </w:r>
      <w:r w:rsidR="009A6DD7" w:rsidRPr="006D4F17">
        <w:rPr>
          <w:rFonts w:asciiTheme="minorBidi" w:hAnsiTheme="minorBidi"/>
          <w:sz w:val="32"/>
          <w:szCs w:val="32"/>
          <w:cs/>
        </w:rPr>
        <w:t xml:space="preserve"> ล่าสุดน้ำดื่มมิเนเร่ ได้ออกแบบบรรจุภัณฑ</w:t>
      </w:r>
      <w:r w:rsidRPr="006D4F17">
        <w:rPr>
          <w:rFonts w:asciiTheme="minorBidi" w:hAnsiTheme="minorBidi"/>
          <w:sz w:val="32"/>
          <w:szCs w:val="32"/>
          <w:cs/>
        </w:rPr>
        <w:t>์ที่</w:t>
      </w:r>
      <w:r w:rsidR="00EF6A5E" w:rsidRPr="006D4F17">
        <w:rPr>
          <w:rFonts w:asciiTheme="minorBidi" w:hAnsiTheme="minorBidi"/>
          <w:sz w:val="32"/>
          <w:szCs w:val="32"/>
          <w:cs/>
        </w:rPr>
        <w:t>ใช้พลาสติก</w:t>
      </w:r>
      <w:r w:rsidR="009A6DD7" w:rsidRPr="006D4F17">
        <w:rPr>
          <w:rFonts w:asciiTheme="minorBidi" w:hAnsiTheme="minorBidi"/>
          <w:sz w:val="32"/>
          <w:szCs w:val="32"/>
          <w:cs/>
        </w:rPr>
        <w:t xml:space="preserve">รีไซเคิล ( </w:t>
      </w:r>
      <w:proofErr w:type="spellStart"/>
      <w:r w:rsidR="009A6DD7" w:rsidRPr="006D4F17">
        <w:rPr>
          <w:rFonts w:asciiTheme="minorBidi" w:hAnsiTheme="minorBidi"/>
          <w:sz w:val="32"/>
          <w:szCs w:val="32"/>
        </w:rPr>
        <w:t>rPET</w:t>
      </w:r>
      <w:proofErr w:type="spellEnd"/>
      <w:r w:rsidR="009A6DD7" w:rsidRPr="006D4F17">
        <w:rPr>
          <w:rFonts w:asciiTheme="minorBidi" w:hAnsiTheme="minorBidi"/>
          <w:sz w:val="32"/>
          <w:szCs w:val="32"/>
          <w:cs/>
        </w:rPr>
        <w:t>) เป็นแบรนด์</w:t>
      </w:r>
      <w:r w:rsidR="00EF6A5E" w:rsidRPr="006D4F17">
        <w:rPr>
          <w:rFonts w:asciiTheme="minorBidi" w:hAnsiTheme="minorBidi"/>
          <w:sz w:val="32"/>
          <w:szCs w:val="32"/>
          <w:cs/>
        </w:rPr>
        <w:t>น้ำดื่ม</w:t>
      </w:r>
      <w:r w:rsidR="009A6DD7" w:rsidRPr="006D4F17">
        <w:rPr>
          <w:rFonts w:asciiTheme="minorBidi" w:hAnsiTheme="minorBidi"/>
          <w:sz w:val="32"/>
          <w:szCs w:val="32"/>
          <w:cs/>
        </w:rPr>
        <w:t xml:space="preserve">แรกในไทย </w:t>
      </w:r>
      <w:r w:rsidR="009A6DD7" w:rsidRPr="006D4F17">
        <w:rPr>
          <w:rFonts w:asciiTheme="minorBidi" w:hAnsiTheme="minorBidi"/>
          <w:sz w:val="32"/>
          <w:szCs w:val="32"/>
        </w:rPr>
        <w:t xml:space="preserve"> </w:t>
      </w:r>
      <w:r w:rsidR="009A6DD7" w:rsidRPr="006D4F17">
        <w:rPr>
          <w:rFonts w:asciiTheme="minorBidi" w:hAnsiTheme="minorBidi"/>
          <w:sz w:val="32"/>
          <w:szCs w:val="32"/>
          <w:cs/>
        </w:rPr>
        <w:t xml:space="preserve"> </w:t>
      </w:r>
    </w:p>
    <w:p w14:paraId="7A06C865" w14:textId="5BF4508B" w:rsidR="0084069C" w:rsidRPr="006D4F17" w:rsidRDefault="0084069C" w:rsidP="00C201E4">
      <w:pPr>
        <w:ind w:firstLine="720"/>
        <w:jc w:val="thaiDistribute"/>
        <w:rPr>
          <w:rFonts w:asciiTheme="minorBidi" w:hAnsiTheme="minorBidi"/>
          <w:sz w:val="32"/>
          <w:szCs w:val="32"/>
          <w:cs/>
        </w:rPr>
      </w:pPr>
      <w:r w:rsidRPr="006D4F17">
        <w:rPr>
          <w:rFonts w:asciiTheme="minorBidi" w:hAnsiTheme="minorBidi"/>
          <w:sz w:val="32"/>
          <w:szCs w:val="32"/>
          <w:cs/>
        </w:rPr>
        <w:t>“อยากจะบอกว่าการทำเรื่องเหล่านี้ ไม่มีใครทำ</w:t>
      </w:r>
      <w:r w:rsidR="00EF6A5E" w:rsidRPr="006D4F17">
        <w:rPr>
          <w:rFonts w:asciiTheme="minorBidi" w:hAnsiTheme="minorBidi"/>
          <w:sz w:val="32"/>
          <w:szCs w:val="32"/>
          <w:cs/>
        </w:rPr>
        <w:t>ครั้งแรกก็</w:t>
      </w:r>
      <w:r w:rsidRPr="006D4F17">
        <w:rPr>
          <w:rFonts w:asciiTheme="minorBidi" w:hAnsiTheme="minorBidi"/>
          <w:sz w:val="32"/>
          <w:szCs w:val="32"/>
          <w:cs/>
        </w:rPr>
        <w:t>สำเร็จเลย กว่าจะมาถึงวันนี้เราก็ล้มลุกคลุกคลานมาหลายเวอร์ชั่น โดยมองว่าเป็น</w:t>
      </w:r>
      <w:r w:rsidR="00392899" w:rsidRPr="006D4F17">
        <w:rPr>
          <w:rFonts w:asciiTheme="minorBidi" w:hAnsiTheme="minorBidi"/>
          <w:sz w:val="32"/>
          <w:szCs w:val="32"/>
          <w:cs/>
        </w:rPr>
        <w:t>เรื่องที่ต้องเรียนรู้ไปพร้อมๆกับลงมือทำ</w:t>
      </w:r>
      <w:r w:rsidRPr="006D4F17">
        <w:rPr>
          <w:rFonts w:asciiTheme="minorBidi" w:hAnsiTheme="minorBidi"/>
          <w:sz w:val="32"/>
          <w:szCs w:val="32"/>
          <w:cs/>
        </w:rPr>
        <w:t xml:space="preserve"> เพราะเรื่อง </w:t>
      </w:r>
      <w:r w:rsidRPr="006D4F17">
        <w:rPr>
          <w:rFonts w:asciiTheme="minorBidi" w:hAnsiTheme="minorBidi"/>
          <w:sz w:val="32"/>
          <w:szCs w:val="32"/>
        </w:rPr>
        <w:t>Climate Change</w:t>
      </w:r>
      <w:r w:rsidR="00C87064" w:rsidRPr="006D4F17">
        <w:rPr>
          <w:rFonts w:asciiTheme="minorBidi" w:hAnsiTheme="minorBidi"/>
          <w:sz w:val="32"/>
          <w:szCs w:val="32"/>
          <w:cs/>
        </w:rPr>
        <w:t xml:space="preserve"> </w:t>
      </w:r>
      <w:r w:rsidRPr="006D4F17">
        <w:rPr>
          <w:rFonts w:asciiTheme="minorBidi" w:hAnsiTheme="minorBidi"/>
          <w:sz w:val="32"/>
          <w:szCs w:val="32"/>
          <w:cs/>
        </w:rPr>
        <w:t xml:space="preserve"> จะมีเรื่องใหม่อยู่ตลอด</w:t>
      </w:r>
      <w:r w:rsidR="00392899" w:rsidRPr="006D4F17">
        <w:rPr>
          <w:rFonts w:asciiTheme="minorBidi" w:hAnsiTheme="minorBidi"/>
          <w:sz w:val="32"/>
          <w:szCs w:val="32"/>
          <w:cs/>
        </w:rPr>
        <w:t xml:space="preserve"> และไม่ใช่เรื่อง </w:t>
      </w:r>
      <w:r w:rsidR="00392899" w:rsidRPr="006D4F17">
        <w:rPr>
          <w:rFonts w:asciiTheme="minorBidi" w:hAnsiTheme="minorBidi"/>
          <w:sz w:val="32"/>
          <w:szCs w:val="32"/>
        </w:rPr>
        <w:t>Should Do</w:t>
      </w:r>
      <w:r w:rsidR="00392899" w:rsidRPr="006D4F17">
        <w:rPr>
          <w:rFonts w:asciiTheme="minorBidi" w:hAnsiTheme="minorBidi"/>
          <w:sz w:val="32"/>
          <w:szCs w:val="32"/>
          <w:cs/>
        </w:rPr>
        <w:t xml:space="preserve"> แต่เป็นเรื่อง </w:t>
      </w:r>
      <w:r w:rsidR="00392899" w:rsidRPr="006D4F17">
        <w:rPr>
          <w:rFonts w:asciiTheme="minorBidi" w:hAnsiTheme="minorBidi"/>
          <w:b/>
          <w:bCs/>
          <w:sz w:val="32"/>
          <w:szCs w:val="32"/>
        </w:rPr>
        <w:t>Must Do</w:t>
      </w:r>
      <w:r w:rsidRPr="006D4F17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392899" w:rsidRPr="006D4F17">
        <w:rPr>
          <w:rFonts w:asciiTheme="minorBidi" w:hAnsiTheme="minorBidi"/>
          <w:sz w:val="32"/>
          <w:szCs w:val="32"/>
          <w:cs/>
        </w:rPr>
        <w:t>และเป็นเรื่องหลายภาคส่วนต้องมาร่วมกันทำ ให้เกิดเป็นภาพใหญ่ สุดท้ายเมื่อองค์กรทำแล้ว ในส่วนของ</w:t>
      </w:r>
      <w:r w:rsidR="00392899" w:rsidRPr="006D4F17">
        <w:rPr>
          <w:rFonts w:asciiTheme="minorBidi" w:hAnsiTheme="minorBidi"/>
          <w:b/>
          <w:bCs/>
          <w:sz w:val="32"/>
          <w:szCs w:val="32"/>
          <w:cs/>
        </w:rPr>
        <w:t>ผู้บริโภค (ตลาด)</w:t>
      </w:r>
      <w:r w:rsidR="00392899" w:rsidRPr="006D4F17">
        <w:rPr>
          <w:rFonts w:asciiTheme="minorBidi" w:hAnsiTheme="minorBidi"/>
          <w:sz w:val="32"/>
          <w:szCs w:val="32"/>
          <w:cs/>
        </w:rPr>
        <w:t xml:space="preserve"> ก็ต้องตอบร</w:t>
      </w:r>
      <w:r w:rsidR="003E45B3" w:rsidRPr="006D4F17">
        <w:rPr>
          <w:rFonts w:asciiTheme="minorBidi" w:hAnsiTheme="minorBidi"/>
          <w:sz w:val="32"/>
          <w:szCs w:val="32"/>
          <w:cs/>
        </w:rPr>
        <w:t>ับ</w:t>
      </w:r>
      <w:r w:rsidR="00392899" w:rsidRPr="006D4F17">
        <w:rPr>
          <w:rFonts w:asciiTheme="minorBidi" w:hAnsiTheme="minorBidi"/>
          <w:sz w:val="32"/>
          <w:szCs w:val="32"/>
          <w:cs/>
        </w:rPr>
        <w:t xml:space="preserve"> ถ้าผู้บริโภคไม่ตอบรับ</w:t>
      </w:r>
      <w:r w:rsidR="00392899" w:rsidRPr="006D4F17">
        <w:rPr>
          <w:rFonts w:asciiTheme="minorBidi" w:hAnsiTheme="minorBidi"/>
          <w:sz w:val="32"/>
          <w:szCs w:val="32"/>
        </w:rPr>
        <w:t xml:space="preserve"> </w:t>
      </w:r>
      <w:r w:rsidR="00392899" w:rsidRPr="006D4F17">
        <w:rPr>
          <w:rFonts w:asciiTheme="minorBidi" w:hAnsiTheme="minorBidi"/>
          <w:sz w:val="32"/>
          <w:szCs w:val="32"/>
          <w:cs/>
        </w:rPr>
        <w:t xml:space="preserve">เศรษฐกิจหมุนเวียนก็จะเกิดขึ้นไม่ได้ ขณะเดียวกันกฎหมายก็ต้องเอื้อให้ดำเนินการในเรื่องเหล่านี้” </w:t>
      </w:r>
      <w:r w:rsidR="00126E52" w:rsidRPr="006D4F17">
        <w:rPr>
          <w:rFonts w:asciiTheme="minorBidi" w:hAnsiTheme="minorBidi"/>
          <w:b/>
          <w:bCs/>
          <w:sz w:val="32"/>
          <w:szCs w:val="32"/>
          <w:cs/>
        </w:rPr>
        <w:t xml:space="preserve">สลิลลา </w:t>
      </w:r>
      <w:r w:rsidR="00126E52" w:rsidRPr="006D4F17">
        <w:rPr>
          <w:rFonts w:asciiTheme="minorBidi" w:hAnsiTheme="minorBidi"/>
          <w:sz w:val="32"/>
          <w:szCs w:val="32"/>
          <w:cs/>
        </w:rPr>
        <w:t>กล่าว</w:t>
      </w:r>
      <w:r w:rsidR="00126E52" w:rsidRPr="006D4F17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</w:p>
    <w:p w14:paraId="7142B1A4" w14:textId="77777777" w:rsidR="00887E09" w:rsidRPr="006D4F17" w:rsidRDefault="00C87064" w:rsidP="00C201E4">
      <w:pPr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6D4F17">
        <w:rPr>
          <w:rFonts w:asciiTheme="minorBidi" w:hAnsiTheme="minorBidi"/>
          <w:b/>
          <w:bCs/>
          <w:sz w:val="32"/>
          <w:szCs w:val="32"/>
          <w:highlight w:val="yellow"/>
          <w:cs/>
        </w:rPr>
        <w:t>**รีไซเคิลวัสดุก่อสร้าง เคลื่อนเศรษฐกิจหมุนเวียน</w:t>
      </w:r>
    </w:p>
    <w:p w14:paraId="26A5D099" w14:textId="77777777" w:rsidR="00114EED" w:rsidRPr="006D4F17" w:rsidRDefault="00126E52" w:rsidP="00C201E4">
      <w:pPr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6D4F17">
        <w:rPr>
          <w:rFonts w:asciiTheme="minorBidi" w:hAnsiTheme="minorBidi"/>
          <w:sz w:val="32"/>
          <w:szCs w:val="32"/>
          <w:cs/>
        </w:rPr>
        <w:t>“อุตสาหกรรมก่อสร้าง” เป็นอีกอุตสาหกรรมที่ปล่อยก๊าซเรือนกระจกค่อนข้างมาก</w:t>
      </w:r>
      <w:r w:rsidRPr="006D4F17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Pr="006D4F17">
        <w:rPr>
          <w:rFonts w:asciiTheme="minorBidi" w:hAnsiTheme="minorBidi"/>
          <w:sz w:val="32"/>
          <w:szCs w:val="32"/>
          <w:cs/>
        </w:rPr>
        <w:t>โดย</w:t>
      </w:r>
      <w:r w:rsidRPr="006D4F17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A90B1C" w:rsidRPr="006D4F17">
        <w:rPr>
          <w:rFonts w:asciiTheme="minorBidi" w:hAnsiTheme="minorBidi"/>
          <w:b/>
          <w:bCs/>
          <w:sz w:val="32"/>
          <w:szCs w:val="32"/>
          <w:cs/>
        </w:rPr>
        <w:t xml:space="preserve">ณภัทร สุพัฒนกุล </w:t>
      </w:r>
      <w:r w:rsidR="00A90B1C" w:rsidRPr="006D4F17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A90B1C" w:rsidRPr="006D4F17">
        <w:rPr>
          <w:rFonts w:asciiTheme="minorBidi" w:hAnsiTheme="minorBidi"/>
          <w:sz w:val="32"/>
          <w:szCs w:val="32"/>
        </w:rPr>
        <w:t>Senior Vice President of MQDC</w:t>
      </w:r>
      <w:r w:rsidR="00EB0819" w:rsidRPr="006D4F17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20519C" w:rsidRPr="006D4F17">
        <w:rPr>
          <w:rFonts w:asciiTheme="minorBidi" w:hAnsiTheme="minorBidi"/>
          <w:sz w:val="32"/>
          <w:szCs w:val="32"/>
          <w:cs/>
        </w:rPr>
        <w:t xml:space="preserve">กล่าวว่า </w:t>
      </w:r>
      <w:r w:rsidR="00114EED" w:rsidRPr="006D4F17">
        <w:rPr>
          <w:rFonts w:asciiTheme="minorBidi" w:hAnsiTheme="minorBidi"/>
          <w:sz w:val="32"/>
          <w:szCs w:val="32"/>
          <w:cs/>
        </w:rPr>
        <w:t>ได้</w:t>
      </w:r>
      <w:r w:rsidR="0020519C" w:rsidRPr="006D4F17">
        <w:rPr>
          <w:rFonts w:asciiTheme="minorBidi" w:hAnsiTheme="minorBidi"/>
          <w:sz w:val="32"/>
          <w:szCs w:val="32"/>
          <w:cs/>
        </w:rPr>
        <w:t>ให้ความสำคั</w:t>
      </w:r>
      <w:r w:rsidR="00114EED" w:rsidRPr="006D4F17">
        <w:rPr>
          <w:rFonts w:asciiTheme="minorBidi" w:hAnsiTheme="minorBidi"/>
          <w:sz w:val="32"/>
          <w:szCs w:val="32"/>
          <w:cs/>
        </w:rPr>
        <w:t>ญกับการลดโลกร้อน</w:t>
      </w:r>
      <w:r w:rsidR="00305066" w:rsidRPr="006D4F17">
        <w:rPr>
          <w:rFonts w:asciiTheme="minorBidi" w:hAnsiTheme="minorBidi"/>
          <w:sz w:val="32"/>
          <w:szCs w:val="32"/>
          <w:cs/>
        </w:rPr>
        <w:t xml:space="preserve"> ซึ่งเป็นเรื่องใกล้ตัวทุกคน</w:t>
      </w:r>
      <w:r w:rsidR="00114EED" w:rsidRPr="006D4F17">
        <w:rPr>
          <w:rFonts w:asciiTheme="minorBidi" w:hAnsiTheme="minorBidi"/>
          <w:sz w:val="32"/>
          <w:szCs w:val="32"/>
          <w:cs/>
        </w:rPr>
        <w:t xml:space="preserve"> โดย</w:t>
      </w:r>
      <w:r w:rsidR="00831399" w:rsidRPr="006D4F17">
        <w:rPr>
          <w:rFonts w:asciiTheme="minorBidi" w:hAnsiTheme="minorBidi"/>
          <w:sz w:val="32"/>
          <w:szCs w:val="32"/>
          <w:cs/>
        </w:rPr>
        <w:t xml:space="preserve">ตั้งเป้าเป็นองค์กร </w:t>
      </w:r>
      <w:r w:rsidR="00831399" w:rsidRPr="006D4F17">
        <w:rPr>
          <w:rFonts w:asciiTheme="minorBidi" w:hAnsiTheme="minorBidi"/>
          <w:b/>
          <w:bCs/>
          <w:sz w:val="32"/>
          <w:szCs w:val="32"/>
          <w:cs/>
        </w:rPr>
        <w:t>“</w:t>
      </w:r>
      <w:r w:rsidR="00831399" w:rsidRPr="006D4F17">
        <w:rPr>
          <w:rFonts w:asciiTheme="minorBidi" w:hAnsiTheme="minorBidi"/>
          <w:b/>
          <w:bCs/>
          <w:sz w:val="32"/>
          <w:szCs w:val="32"/>
        </w:rPr>
        <w:t>Nature Positive Carbon Negative</w:t>
      </w:r>
      <w:r w:rsidR="00831399" w:rsidRPr="006D4F17">
        <w:rPr>
          <w:rFonts w:asciiTheme="minorBidi" w:hAnsiTheme="minorBidi"/>
          <w:b/>
          <w:bCs/>
          <w:sz w:val="32"/>
          <w:szCs w:val="32"/>
          <w:cs/>
        </w:rPr>
        <w:t>”</w:t>
      </w:r>
      <w:r w:rsidR="00831399" w:rsidRPr="006D4F17">
        <w:rPr>
          <w:rFonts w:asciiTheme="minorBidi" w:hAnsiTheme="minorBidi"/>
          <w:sz w:val="32"/>
          <w:szCs w:val="32"/>
          <w:cs/>
        </w:rPr>
        <w:t xml:space="preserve"> ในปี 2050  </w:t>
      </w:r>
      <w:r w:rsidRPr="006D4F17">
        <w:rPr>
          <w:rFonts w:asciiTheme="minorBidi" w:hAnsiTheme="minorBidi"/>
          <w:sz w:val="32"/>
          <w:szCs w:val="32"/>
          <w:cs/>
        </w:rPr>
        <w:t xml:space="preserve">พร้อมให้ข้อมูลว่า </w:t>
      </w:r>
      <w:r w:rsidR="00B13B9A" w:rsidRPr="006D4F17">
        <w:rPr>
          <w:rFonts w:asciiTheme="minorBidi" w:hAnsiTheme="minorBidi"/>
          <w:sz w:val="32"/>
          <w:szCs w:val="32"/>
          <w:cs/>
        </w:rPr>
        <w:t>วัสดุ (</w:t>
      </w:r>
      <w:r w:rsidR="00B13B9A" w:rsidRPr="006D4F17">
        <w:rPr>
          <w:rFonts w:asciiTheme="minorBidi" w:hAnsiTheme="minorBidi"/>
          <w:sz w:val="32"/>
          <w:szCs w:val="32"/>
        </w:rPr>
        <w:t>material</w:t>
      </w:r>
      <w:r w:rsidR="00B13B9A" w:rsidRPr="006D4F17">
        <w:rPr>
          <w:rFonts w:asciiTheme="minorBidi" w:hAnsiTheme="minorBidi"/>
          <w:sz w:val="32"/>
          <w:szCs w:val="32"/>
          <w:cs/>
        </w:rPr>
        <w:t xml:space="preserve">) </w:t>
      </w:r>
      <w:r w:rsidR="00B13B9A" w:rsidRPr="006D4F17">
        <w:rPr>
          <w:rFonts w:asciiTheme="minorBidi" w:hAnsiTheme="minorBidi"/>
          <w:sz w:val="32"/>
          <w:szCs w:val="32"/>
          <w:cs/>
        </w:rPr>
        <w:lastRenderedPageBreak/>
        <w:t>ทั่วโลก และขยะทั่วโลก สัดส่วน 40</w:t>
      </w:r>
      <w:r w:rsidR="00B13B9A" w:rsidRPr="006D4F17">
        <w:rPr>
          <w:rFonts w:asciiTheme="minorBidi" w:hAnsiTheme="minorBidi"/>
          <w:sz w:val="32"/>
          <w:szCs w:val="32"/>
        </w:rPr>
        <w:t>%</w:t>
      </w:r>
      <w:r w:rsidR="00B13B9A" w:rsidRPr="006D4F17">
        <w:rPr>
          <w:rFonts w:asciiTheme="minorBidi" w:hAnsiTheme="minorBidi"/>
          <w:sz w:val="32"/>
          <w:szCs w:val="32"/>
          <w:cs/>
        </w:rPr>
        <w:t xml:space="preserve">  มาจากวัสดุและขยะจากอุตสาห</w:t>
      </w:r>
      <w:r w:rsidR="00114EED" w:rsidRPr="006D4F17">
        <w:rPr>
          <w:rFonts w:asciiTheme="minorBidi" w:hAnsiTheme="minorBidi"/>
          <w:sz w:val="32"/>
          <w:szCs w:val="32"/>
          <w:cs/>
        </w:rPr>
        <w:t>ก</w:t>
      </w:r>
      <w:r w:rsidR="00B13B9A" w:rsidRPr="006D4F17">
        <w:rPr>
          <w:rFonts w:asciiTheme="minorBidi" w:hAnsiTheme="minorBidi"/>
          <w:sz w:val="32"/>
          <w:szCs w:val="32"/>
          <w:cs/>
        </w:rPr>
        <w:t>รรมก่อสร้าง ขณะที่</w:t>
      </w:r>
      <w:r w:rsidR="00B13B9A" w:rsidRPr="006D4F17">
        <w:rPr>
          <w:rFonts w:asciiTheme="minorBidi" w:hAnsiTheme="minorBidi"/>
          <w:b/>
          <w:bCs/>
          <w:sz w:val="32"/>
          <w:szCs w:val="32"/>
          <w:cs/>
        </w:rPr>
        <w:t>การปล่อยก๊าซเรือนกระจกของทั้งโลก 40</w:t>
      </w:r>
      <w:r w:rsidR="00B13B9A" w:rsidRPr="006D4F17">
        <w:rPr>
          <w:rFonts w:asciiTheme="minorBidi" w:hAnsiTheme="minorBidi"/>
          <w:b/>
          <w:bCs/>
          <w:sz w:val="32"/>
          <w:szCs w:val="32"/>
        </w:rPr>
        <w:t>%</w:t>
      </w:r>
      <w:r w:rsidR="00B13B9A" w:rsidRPr="006D4F17">
        <w:rPr>
          <w:rFonts w:asciiTheme="minorBidi" w:hAnsiTheme="minorBidi"/>
          <w:b/>
          <w:bCs/>
          <w:sz w:val="32"/>
          <w:szCs w:val="32"/>
          <w:cs/>
        </w:rPr>
        <w:t xml:space="preserve">  มาจากอุตสาหกรรม</w:t>
      </w:r>
      <w:r w:rsidR="003E45B3" w:rsidRPr="006D4F17">
        <w:rPr>
          <w:rFonts w:asciiTheme="minorBidi" w:hAnsiTheme="minorBidi"/>
          <w:b/>
          <w:bCs/>
          <w:sz w:val="32"/>
          <w:szCs w:val="32"/>
          <w:cs/>
        </w:rPr>
        <w:t>ที่เกี่ยวของกับการ</w:t>
      </w:r>
      <w:r w:rsidR="00B13B9A" w:rsidRPr="006D4F17">
        <w:rPr>
          <w:rFonts w:asciiTheme="minorBidi" w:hAnsiTheme="minorBidi"/>
          <w:b/>
          <w:bCs/>
          <w:sz w:val="32"/>
          <w:szCs w:val="32"/>
          <w:cs/>
        </w:rPr>
        <w:t xml:space="preserve">ก่อสร้าง </w:t>
      </w:r>
      <w:r w:rsidR="00114EED" w:rsidRPr="006D4F17">
        <w:rPr>
          <w:rFonts w:asciiTheme="minorBidi" w:hAnsiTheme="minorBidi"/>
          <w:sz w:val="32"/>
          <w:szCs w:val="32"/>
          <w:cs/>
        </w:rPr>
        <w:t>โดยเฉพาะคอนกรีต และเหล็ก</w:t>
      </w:r>
      <w:r w:rsidRPr="006D4F17">
        <w:rPr>
          <w:rFonts w:asciiTheme="minorBidi" w:hAnsiTheme="minorBidi"/>
          <w:sz w:val="32"/>
          <w:szCs w:val="32"/>
          <w:cs/>
        </w:rPr>
        <w:t xml:space="preserve"> ทำให้ภาคอุตสาหกรรมก่อสร้างต้องร่วมมือกันลดปัญหานี้ </w:t>
      </w:r>
    </w:p>
    <w:p w14:paraId="42404656" w14:textId="77777777" w:rsidR="00831399" w:rsidRPr="006D4F17" w:rsidRDefault="00126E52" w:rsidP="00C201E4">
      <w:pPr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6D4F17">
        <w:rPr>
          <w:rFonts w:asciiTheme="minorBidi" w:hAnsiTheme="minorBidi"/>
          <w:sz w:val="32"/>
          <w:szCs w:val="32"/>
          <w:cs/>
        </w:rPr>
        <w:t>โดย</w:t>
      </w:r>
      <w:r w:rsidR="00114EED" w:rsidRPr="006D4F17">
        <w:rPr>
          <w:rFonts w:asciiTheme="minorBidi" w:hAnsiTheme="minorBidi"/>
          <w:sz w:val="32"/>
          <w:szCs w:val="32"/>
          <w:cs/>
        </w:rPr>
        <w:t>ที่ผ่านมา</w:t>
      </w:r>
      <w:r w:rsidRPr="006D4F17">
        <w:rPr>
          <w:rFonts w:asciiTheme="minorBidi" w:hAnsiTheme="minorBidi"/>
          <w:sz w:val="32"/>
          <w:szCs w:val="32"/>
          <w:cs/>
        </w:rPr>
        <w:t xml:space="preserve"> </w:t>
      </w:r>
      <w:r w:rsidRPr="006D4F17">
        <w:rPr>
          <w:rFonts w:asciiTheme="minorBidi" w:hAnsiTheme="minorBidi"/>
          <w:sz w:val="32"/>
          <w:szCs w:val="32"/>
        </w:rPr>
        <w:t xml:space="preserve">MQDC </w:t>
      </w:r>
      <w:r w:rsidR="00114EED" w:rsidRPr="006D4F17">
        <w:rPr>
          <w:rFonts w:asciiTheme="minorBidi" w:hAnsiTheme="minorBidi"/>
          <w:sz w:val="32"/>
          <w:szCs w:val="32"/>
          <w:cs/>
        </w:rPr>
        <w:t xml:space="preserve">ได้นำ </w:t>
      </w:r>
      <w:r w:rsidR="00114EED" w:rsidRPr="006D4F17">
        <w:rPr>
          <w:rFonts w:asciiTheme="minorBidi" w:hAnsiTheme="minorBidi"/>
          <w:b/>
          <w:bCs/>
          <w:sz w:val="32"/>
          <w:szCs w:val="32"/>
          <w:cs/>
        </w:rPr>
        <w:t>“</w:t>
      </w:r>
      <w:r w:rsidR="00B13B9A" w:rsidRPr="006D4F17">
        <w:rPr>
          <w:rFonts w:asciiTheme="minorBidi" w:hAnsiTheme="minorBidi"/>
          <w:b/>
          <w:bCs/>
          <w:sz w:val="32"/>
          <w:szCs w:val="32"/>
          <w:cs/>
        </w:rPr>
        <w:t>วัสดุก่อสร้างกลับมาใช้ใหม่ (รีไซเคิล)</w:t>
      </w:r>
      <w:r w:rsidR="00114EED" w:rsidRPr="006D4F17">
        <w:rPr>
          <w:rFonts w:asciiTheme="minorBidi" w:hAnsiTheme="minorBidi"/>
          <w:b/>
          <w:bCs/>
          <w:sz w:val="32"/>
          <w:szCs w:val="32"/>
          <w:cs/>
        </w:rPr>
        <w:t>”</w:t>
      </w:r>
      <w:r w:rsidR="00114EED" w:rsidRPr="006D4F17">
        <w:rPr>
          <w:rFonts w:asciiTheme="minorBidi" w:hAnsiTheme="minorBidi"/>
          <w:sz w:val="32"/>
          <w:szCs w:val="32"/>
          <w:cs/>
        </w:rPr>
        <w:t xml:space="preserve"> ตามแนวทางเศรษฐกิจหมุนเวียน </w:t>
      </w:r>
      <w:r w:rsidR="002765F7" w:rsidRPr="006D4F17">
        <w:rPr>
          <w:rFonts w:asciiTheme="minorBidi" w:hAnsiTheme="minorBidi"/>
          <w:sz w:val="32"/>
          <w:szCs w:val="32"/>
          <w:cs/>
        </w:rPr>
        <w:t>โดยนำ</w:t>
      </w:r>
      <w:r w:rsidR="002765F7" w:rsidRPr="006D4F17">
        <w:rPr>
          <w:rFonts w:asciiTheme="minorBidi" w:hAnsiTheme="minorBidi"/>
          <w:b/>
          <w:bCs/>
          <w:sz w:val="32"/>
          <w:szCs w:val="32"/>
          <w:cs/>
        </w:rPr>
        <w:t>หัวเสาเข็มมารีไซเคิล (</w:t>
      </w:r>
      <w:r w:rsidR="002765F7" w:rsidRPr="006D4F17">
        <w:rPr>
          <w:rFonts w:asciiTheme="minorBidi" w:hAnsiTheme="minorBidi"/>
          <w:b/>
          <w:bCs/>
          <w:sz w:val="32"/>
          <w:szCs w:val="32"/>
        </w:rPr>
        <w:t>recycle</w:t>
      </w:r>
      <w:r w:rsidR="002765F7" w:rsidRPr="006D4F17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2765F7" w:rsidRPr="006D4F17">
        <w:rPr>
          <w:rFonts w:asciiTheme="minorBidi" w:hAnsiTheme="minorBidi"/>
          <w:b/>
          <w:bCs/>
          <w:sz w:val="32"/>
          <w:szCs w:val="32"/>
        </w:rPr>
        <w:t>concrete pile</w:t>
      </w:r>
      <w:r w:rsidR="002765F7" w:rsidRPr="006D4F17">
        <w:rPr>
          <w:rFonts w:asciiTheme="minorBidi" w:hAnsiTheme="minorBidi"/>
          <w:b/>
          <w:bCs/>
          <w:sz w:val="32"/>
          <w:szCs w:val="32"/>
          <w:cs/>
        </w:rPr>
        <w:t xml:space="preserve">) </w:t>
      </w:r>
      <w:r w:rsidR="002765F7" w:rsidRPr="006D4F17">
        <w:rPr>
          <w:rFonts w:asciiTheme="minorBidi" w:hAnsiTheme="minorBidi"/>
          <w:b/>
          <w:bCs/>
          <w:sz w:val="32"/>
          <w:szCs w:val="32"/>
        </w:rPr>
        <w:t xml:space="preserve"> </w:t>
      </w:r>
      <w:r w:rsidR="002765F7" w:rsidRPr="006D4F17">
        <w:rPr>
          <w:rFonts w:asciiTheme="minorBidi" w:hAnsiTheme="minorBidi"/>
          <w:b/>
          <w:bCs/>
          <w:sz w:val="32"/>
          <w:szCs w:val="32"/>
          <w:cs/>
        </w:rPr>
        <w:t>และนำขยะพลาสติกมาหลอมทำยางมะตอย (</w:t>
      </w:r>
      <w:r w:rsidR="00FF4A2D" w:rsidRPr="006D4F17">
        <w:rPr>
          <w:rFonts w:asciiTheme="minorBidi" w:hAnsiTheme="minorBidi"/>
          <w:b/>
          <w:bCs/>
          <w:sz w:val="32"/>
          <w:szCs w:val="32"/>
        </w:rPr>
        <w:t>plastic</w:t>
      </w:r>
      <w:r w:rsidR="00FF4A2D" w:rsidRPr="006D4F17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2765F7" w:rsidRPr="006D4F17">
        <w:rPr>
          <w:rFonts w:asciiTheme="minorBidi" w:hAnsiTheme="minorBidi"/>
          <w:b/>
          <w:bCs/>
          <w:sz w:val="32"/>
          <w:szCs w:val="32"/>
        </w:rPr>
        <w:t>asphalt</w:t>
      </w:r>
      <w:r w:rsidR="00FF4A2D" w:rsidRPr="006D4F17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2765F7" w:rsidRPr="006D4F17">
        <w:rPr>
          <w:rFonts w:asciiTheme="minorBidi" w:hAnsiTheme="minorBidi"/>
          <w:b/>
          <w:bCs/>
          <w:sz w:val="32"/>
          <w:szCs w:val="32"/>
        </w:rPr>
        <w:t>road</w:t>
      </w:r>
      <w:r w:rsidR="002765F7" w:rsidRPr="006D4F17">
        <w:rPr>
          <w:rFonts w:asciiTheme="minorBidi" w:hAnsiTheme="minorBidi"/>
          <w:b/>
          <w:bCs/>
          <w:sz w:val="32"/>
          <w:szCs w:val="32"/>
          <w:cs/>
        </w:rPr>
        <w:t xml:space="preserve">) </w:t>
      </w:r>
      <w:r w:rsidR="002765F7" w:rsidRPr="006D4F17">
        <w:rPr>
          <w:rFonts w:asciiTheme="minorBidi" w:hAnsiTheme="minorBidi"/>
          <w:sz w:val="32"/>
          <w:szCs w:val="32"/>
          <w:cs/>
        </w:rPr>
        <w:t>ปูถนนใน</w:t>
      </w:r>
      <w:r w:rsidR="00A01208" w:rsidRPr="006D4F17">
        <w:rPr>
          <w:rFonts w:asciiTheme="minorBidi" w:hAnsiTheme="minorBidi"/>
          <w:sz w:val="32"/>
          <w:szCs w:val="32"/>
          <w:cs/>
        </w:rPr>
        <w:t>บาง</w:t>
      </w:r>
      <w:r w:rsidR="002765F7" w:rsidRPr="006D4F17">
        <w:rPr>
          <w:rFonts w:asciiTheme="minorBidi" w:hAnsiTheme="minorBidi"/>
          <w:sz w:val="32"/>
          <w:szCs w:val="32"/>
          <w:cs/>
        </w:rPr>
        <w:t xml:space="preserve">โครงการพัฒนาอสังหาริมทรัพย์ของบริษัท </w:t>
      </w:r>
    </w:p>
    <w:p w14:paraId="36D73965" w14:textId="77777777" w:rsidR="006C43BF" w:rsidRPr="006D4F17" w:rsidRDefault="002765F7" w:rsidP="00C201E4">
      <w:pPr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6D4F17">
        <w:rPr>
          <w:rFonts w:asciiTheme="minorBidi" w:hAnsiTheme="minorBidi"/>
          <w:sz w:val="32"/>
          <w:szCs w:val="32"/>
          <w:cs/>
        </w:rPr>
        <w:t>“เวลาตอกเสาเข็ม จะ</w:t>
      </w:r>
      <w:r w:rsidR="00E263CE" w:rsidRPr="006D4F17">
        <w:rPr>
          <w:rFonts w:asciiTheme="minorBidi" w:hAnsiTheme="minorBidi"/>
          <w:sz w:val="32"/>
          <w:szCs w:val="32"/>
          <w:cs/>
        </w:rPr>
        <w:t>มีหัวเสาเข็มที่</w:t>
      </w:r>
      <w:r w:rsidRPr="006D4F17">
        <w:rPr>
          <w:rFonts w:asciiTheme="minorBidi" w:hAnsiTheme="minorBidi"/>
          <w:sz w:val="32"/>
          <w:szCs w:val="32"/>
          <w:cs/>
        </w:rPr>
        <w:t xml:space="preserve">ถูกตัดออกจำนวนมาก เมื่อก่อนต้องทิ้ง เป็นส่วนหนึ่งของ </w:t>
      </w:r>
      <w:r w:rsidR="00E263CE" w:rsidRPr="006D4F17">
        <w:rPr>
          <w:rFonts w:asciiTheme="minorBidi" w:hAnsiTheme="minorBidi"/>
          <w:sz w:val="32"/>
          <w:szCs w:val="32"/>
          <w:cs/>
        </w:rPr>
        <w:t>40</w:t>
      </w:r>
      <w:r w:rsidR="00E263CE" w:rsidRPr="006D4F17">
        <w:rPr>
          <w:rFonts w:asciiTheme="minorBidi" w:hAnsiTheme="minorBidi"/>
          <w:sz w:val="32"/>
          <w:szCs w:val="32"/>
        </w:rPr>
        <w:t>%</w:t>
      </w:r>
      <w:r w:rsidR="00E263CE" w:rsidRPr="006D4F17">
        <w:rPr>
          <w:rFonts w:asciiTheme="minorBidi" w:hAnsiTheme="minorBidi"/>
          <w:sz w:val="32"/>
          <w:szCs w:val="32"/>
          <w:cs/>
        </w:rPr>
        <w:t xml:space="preserve"> </w:t>
      </w:r>
      <w:r w:rsidRPr="006D4F17">
        <w:rPr>
          <w:rFonts w:asciiTheme="minorBidi" w:hAnsiTheme="minorBidi"/>
          <w:sz w:val="32"/>
          <w:szCs w:val="32"/>
          <w:cs/>
        </w:rPr>
        <w:t xml:space="preserve">ที่มาจากขยะก่อสร้าง </w:t>
      </w:r>
      <w:r w:rsidR="00E263CE" w:rsidRPr="006D4F17">
        <w:rPr>
          <w:rFonts w:asciiTheme="minorBidi" w:hAnsiTheme="minorBidi"/>
          <w:sz w:val="32"/>
          <w:szCs w:val="32"/>
          <w:cs/>
        </w:rPr>
        <w:t>เรา</w:t>
      </w:r>
      <w:r w:rsidRPr="006D4F17">
        <w:rPr>
          <w:rFonts w:asciiTheme="minorBidi" w:hAnsiTheme="minorBidi"/>
          <w:sz w:val="32"/>
          <w:szCs w:val="32"/>
          <w:cs/>
        </w:rPr>
        <w:t>ก็หาวิธีนำกลับมาใช้ใหม่ โดยการบดแล้วนำเข้าสู่การผลิตคอนกรีตอีกครั้ง</w:t>
      </w:r>
      <w:r w:rsidR="00305066" w:rsidRPr="006D4F17">
        <w:rPr>
          <w:rFonts w:asciiTheme="minorBidi" w:hAnsiTheme="minorBidi"/>
          <w:sz w:val="32"/>
          <w:szCs w:val="32"/>
          <w:cs/>
        </w:rPr>
        <w:t xml:space="preserve"> ทำให้ลดขยะส่วนนี้ลงได้ 200 ตัน</w:t>
      </w:r>
      <w:r w:rsidRPr="006D4F17">
        <w:rPr>
          <w:rFonts w:asciiTheme="minorBidi" w:hAnsiTheme="minorBidi"/>
          <w:sz w:val="32"/>
          <w:szCs w:val="32"/>
          <w:cs/>
        </w:rPr>
        <w:t xml:space="preserve"> </w:t>
      </w:r>
      <w:r w:rsidR="00305066" w:rsidRPr="006D4F17">
        <w:rPr>
          <w:rFonts w:asciiTheme="minorBidi" w:hAnsiTheme="minorBidi"/>
          <w:sz w:val="32"/>
          <w:szCs w:val="32"/>
          <w:cs/>
        </w:rPr>
        <w:t>ขณะที่การทำ</w:t>
      </w:r>
      <w:r w:rsidR="00305066" w:rsidRPr="006D4F17">
        <w:rPr>
          <w:rFonts w:asciiTheme="minorBidi" w:hAnsiTheme="minorBidi"/>
          <w:sz w:val="32"/>
          <w:szCs w:val="32"/>
        </w:rPr>
        <w:t xml:space="preserve"> plastic asphalt road</w:t>
      </w:r>
      <w:r w:rsidR="00305066" w:rsidRPr="006D4F17">
        <w:rPr>
          <w:rFonts w:asciiTheme="minorBidi" w:hAnsiTheme="minorBidi"/>
          <w:sz w:val="32"/>
          <w:szCs w:val="32"/>
          <w:cs/>
        </w:rPr>
        <w:t xml:space="preserve"> ที่ผ่านมาใช้ขยะพลาสติกมากถึง 12 ตันในการดำเนินการ เหล่านี้คือความสำเร็จของการทำเศรษฐกิจหมุนเวียน แต่ยังคงมีต้นทุนสูงเพราะเป็นรายเดียวที่ทำ ในอนาคต</w:t>
      </w:r>
      <w:r w:rsidR="006C43BF" w:rsidRPr="006D4F17">
        <w:rPr>
          <w:rFonts w:asciiTheme="minorBidi" w:hAnsiTheme="minorBidi"/>
          <w:sz w:val="32"/>
          <w:szCs w:val="32"/>
          <w:cs/>
        </w:rPr>
        <w:t>ถ้า</w:t>
      </w:r>
      <w:r w:rsidR="00305066" w:rsidRPr="006D4F17">
        <w:rPr>
          <w:rFonts w:asciiTheme="minorBidi" w:hAnsiTheme="minorBidi"/>
          <w:sz w:val="32"/>
          <w:szCs w:val="32"/>
          <w:cs/>
        </w:rPr>
        <w:t>ผู้พัฒนาอสังหาริมทรัพย์ร่วมมือกันทำเรื่องนี้ ไม่ใช่แค่คอนกรีต อาจรวมถุงปูน</w:t>
      </w:r>
      <w:r w:rsidR="006C43BF" w:rsidRPr="006D4F17">
        <w:rPr>
          <w:rFonts w:asciiTheme="minorBidi" w:hAnsiTheme="minorBidi"/>
          <w:sz w:val="32"/>
          <w:szCs w:val="32"/>
          <w:cs/>
        </w:rPr>
        <w:t xml:space="preserve"> และวัสดุก่อสร้างอื่นๆ</w:t>
      </w:r>
      <w:r w:rsidR="00305066" w:rsidRPr="006D4F17">
        <w:rPr>
          <w:rFonts w:asciiTheme="minorBidi" w:hAnsiTheme="minorBidi"/>
          <w:sz w:val="32"/>
          <w:szCs w:val="32"/>
          <w:cs/>
        </w:rPr>
        <w:t xml:space="preserve"> รวบรวมได้มากพอ</w:t>
      </w:r>
      <w:r w:rsidR="006C43BF" w:rsidRPr="006D4F17">
        <w:rPr>
          <w:rFonts w:asciiTheme="minorBidi" w:hAnsiTheme="minorBidi"/>
          <w:sz w:val="32"/>
          <w:szCs w:val="32"/>
          <w:cs/>
        </w:rPr>
        <w:t>สเกลใหญ่ขึ้น</w:t>
      </w:r>
      <w:r w:rsidR="00305066" w:rsidRPr="006D4F17">
        <w:rPr>
          <w:rFonts w:asciiTheme="minorBidi" w:hAnsiTheme="minorBidi"/>
          <w:sz w:val="32"/>
          <w:szCs w:val="32"/>
          <w:cs/>
        </w:rPr>
        <w:t xml:space="preserve"> </w:t>
      </w:r>
      <w:r w:rsidR="00126E52" w:rsidRPr="006D4F17">
        <w:rPr>
          <w:rFonts w:asciiTheme="minorBidi" w:hAnsiTheme="minorBidi"/>
          <w:sz w:val="32"/>
          <w:szCs w:val="32"/>
          <w:cs/>
        </w:rPr>
        <w:t>จะ</w:t>
      </w:r>
      <w:r w:rsidR="006C43BF" w:rsidRPr="006D4F17">
        <w:rPr>
          <w:rFonts w:asciiTheme="minorBidi" w:hAnsiTheme="minorBidi"/>
          <w:sz w:val="32"/>
          <w:szCs w:val="32"/>
          <w:cs/>
        </w:rPr>
        <w:t xml:space="preserve">ทำให้การจัดการของเสียในอุตสาหกรรมก่อสร้างมีประสิทธิภาพ และลดต้นทุนได้มากขึ้น” </w:t>
      </w:r>
      <w:r w:rsidR="006C43BF" w:rsidRPr="006D4F17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="002101E8" w:rsidRPr="006D4F17">
        <w:rPr>
          <w:rFonts w:asciiTheme="minorBidi" w:hAnsiTheme="minorBidi"/>
          <w:b/>
          <w:bCs/>
          <w:sz w:val="32"/>
          <w:szCs w:val="32"/>
          <w:cs/>
        </w:rPr>
        <w:t xml:space="preserve">ณภัทร </w:t>
      </w:r>
      <w:r w:rsidR="002101E8" w:rsidRPr="006D4F17">
        <w:rPr>
          <w:rFonts w:asciiTheme="minorBidi" w:hAnsiTheme="minorBidi"/>
          <w:sz w:val="32"/>
          <w:szCs w:val="32"/>
          <w:cs/>
        </w:rPr>
        <w:t>ระบุ</w:t>
      </w:r>
    </w:p>
    <w:p w14:paraId="79C19D99" w14:textId="77777777" w:rsidR="006C43BF" w:rsidRPr="006D4F17" w:rsidRDefault="006C43BF" w:rsidP="00C201E4">
      <w:pPr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6D4F17">
        <w:rPr>
          <w:rFonts w:asciiTheme="minorBidi" w:hAnsiTheme="minorBidi"/>
          <w:sz w:val="32"/>
          <w:szCs w:val="32"/>
          <w:cs/>
        </w:rPr>
        <w:t>นอกจากนี้ยังมองว่า ในการลดโลกร้อนในอุตสาหกรรมก่อสร้าง การหาวัสดุ</w:t>
      </w:r>
      <w:r w:rsidR="00A01208" w:rsidRPr="006D4F17">
        <w:rPr>
          <w:rFonts w:asciiTheme="minorBidi" w:hAnsiTheme="minorBidi"/>
          <w:sz w:val="32"/>
          <w:szCs w:val="32"/>
          <w:cs/>
        </w:rPr>
        <w:t>ที่ไม่ใช่</w:t>
      </w:r>
      <w:r w:rsidRPr="006D4F17">
        <w:rPr>
          <w:rFonts w:asciiTheme="minorBidi" w:hAnsiTheme="minorBidi"/>
          <w:sz w:val="32"/>
          <w:szCs w:val="32"/>
          <w:cs/>
        </w:rPr>
        <w:t xml:space="preserve">ซีเมนต์ก็เป็นทางเลือกหนึ่ง โดยเฉพาะ </w:t>
      </w:r>
      <w:r w:rsidRPr="006D4F17">
        <w:rPr>
          <w:rFonts w:asciiTheme="minorBidi" w:hAnsiTheme="minorBidi"/>
          <w:b/>
          <w:bCs/>
          <w:sz w:val="32"/>
          <w:szCs w:val="32"/>
          <w:cs/>
        </w:rPr>
        <w:t>“ไม้”</w:t>
      </w:r>
      <w:r w:rsidRPr="006D4F17">
        <w:rPr>
          <w:rFonts w:asciiTheme="minorBidi" w:hAnsiTheme="minorBidi"/>
          <w:sz w:val="32"/>
          <w:szCs w:val="32"/>
          <w:cs/>
        </w:rPr>
        <w:t xml:space="preserve"> ซึ่งปล่อยก๊าซเรือนกระจกน้อยกว่าคอนกรีต และไทยมีไม้โตเร็วที่ปลูกเป็นป่าเศรษฐกิจ ขณะที่การออกกฎหมายที่เหมาะสม มีมาตรการจูงใจด้านภาษี </w:t>
      </w:r>
      <w:r w:rsidR="003E45B3" w:rsidRPr="006D4F17">
        <w:rPr>
          <w:rFonts w:asciiTheme="minorBidi" w:hAnsiTheme="minorBidi"/>
          <w:sz w:val="32"/>
          <w:szCs w:val="32"/>
          <w:cs/>
        </w:rPr>
        <w:t>เชื่อว่า</w:t>
      </w:r>
      <w:r w:rsidRPr="006D4F17">
        <w:rPr>
          <w:rFonts w:asciiTheme="minorBidi" w:hAnsiTheme="minorBidi"/>
          <w:sz w:val="32"/>
          <w:szCs w:val="32"/>
          <w:cs/>
        </w:rPr>
        <w:t>จะเป็น</w:t>
      </w:r>
      <w:r w:rsidR="003E45B3" w:rsidRPr="006D4F17">
        <w:rPr>
          <w:rFonts w:asciiTheme="minorBidi" w:hAnsiTheme="minorBidi"/>
          <w:sz w:val="32"/>
          <w:szCs w:val="32"/>
          <w:cs/>
        </w:rPr>
        <w:t xml:space="preserve"> “</w:t>
      </w:r>
      <w:r w:rsidRPr="006D4F17">
        <w:rPr>
          <w:rFonts w:asciiTheme="minorBidi" w:hAnsiTheme="minorBidi"/>
          <w:sz w:val="32"/>
          <w:szCs w:val="32"/>
          <w:cs/>
        </w:rPr>
        <w:t>ตัวเร่ง</w:t>
      </w:r>
      <w:r w:rsidR="003E45B3" w:rsidRPr="006D4F17">
        <w:rPr>
          <w:rFonts w:asciiTheme="minorBidi" w:hAnsiTheme="minorBidi"/>
          <w:sz w:val="32"/>
          <w:szCs w:val="32"/>
          <w:cs/>
        </w:rPr>
        <w:t xml:space="preserve">” </w:t>
      </w:r>
      <w:r w:rsidRPr="006D4F17">
        <w:rPr>
          <w:rFonts w:asciiTheme="minorBidi" w:hAnsiTheme="minorBidi"/>
          <w:sz w:val="32"/>
          <w:szCs w:val="32"/>
          <w:cs/>
        </w:rPr>
        <w:t>การดำเนินการในเรื่องนี้ได้เป็นอย่างดี</w:t>
      </w:r>
    </w:p>
    <w:p w14:paraId="13C7E27B" w14:textId="77777777" w:rsidR="00305066" w:rsidRPr="006D4F17" w:rsidRDefault="00126E52" w:rsidP="00C201E4">
      <w:pPr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6D4F17">
        <w:rPr>
          <w:rFonts w:asciiTheme="minorBidi" w:hAnsiTheme="minorBidi"/>
          <w:b/>
          <w:bCs/>
          <w:sz w:val="32"/>
          <w:szCs w:val="32"/>
          <w:highlight w:val="yellow"/>
          <w:cs/>
        </w:rPr>
        <w:t>*ลดโลกร้อน โอกาสธุรกิจใหม่ อุตสาหกรรมยานยนต์</w:t>
      </w:r>
    </w:p>
    <w:p w14:paraId="764851BC" w14:textId="77777777" w:rsidR="00120A05" w:rsidRPr="006D4F17" w:rsidRDefault="005F09BC" w:rsidP="00C201E4">
      <w:pPr>
        <w:jc w:val="thaiDistribute"/>
        <w:rPr>
          <w:rFonts w:asciiTheme="minorBidi" w:hAnsiTheme="minorBidi"/>
          <w:sz w:val="32"/>
          <w:szCs w:val="32"/>
        </w:rPr>
      </w:pPr>
      <w:r w:rsidRPr="006D4F17">
        <w:rPr>
          <w:rFonts w:asciiTheme="minorBidi" w:hAnsiTheme="minorBidi"/>
          <w:sz w:val="32"/>
          <w:szCs w:val="32"/>
          <w:cs/>
        </w:rPr>
        <w:tab/>
      </w:r>
      <w:r w:rsidR="00126E52" w:rsidRPr="006D4F17">
        <w:rPr>
          <w:rFonts w:asciiTheme="minorBidi" w:hAnsiTheme="minorBidi"/>
          <w:sz w:val="32"/>
          <w:szCs w:val="32"/>
          <w:cs/>
        </w:rPr>
        <w:t xml:space="preserve">มาที่ “อุตสาหกรรมยานยนต์” </w:t>
      </w:r>
      <w:r w:rsidR="00A90B1C" w:rsidRPr="006D4F17">
        <w:rPr>
          <w:rFonts w:asciiTheme="minorBidi" w:hAnsiTheme="minorBidi"/>
          <w:b/>
          <w:bCs/>
          <w:sz w:val="32"/>
          <w:szCs w:val="32"/>
          <w:cs/>
        </w:rPr>
        <w:t xml:space="preserve">สุจิตร์ ปั้นวงศ์ไพบูลย์ </w:t>
      </w:r>
      <w:r w:rsidR="00A90B1C" w:rsidRPr="006D4F17">
        <w:rPr>
          <w:rFonts w:asciiTheme="minorBidi" w:hAnsiTheme="minorBidi"/>
          <w:sz w:val="32"/>
          <w:szCs w:val="32"/>
        </w:rPr>
        <w:t xml:space="preserve">Executive Vice President </w:t>
      </w:r>
      <w:r w:rsidR="00745BF4" w:rsidRPr="006D4F17">
        <w:rPr>
          <w:rFonts w:asciiTheme="minorBidi" w:hAnsiTheme="minorBidi"/>
          <w:sz w:val="32"/>
          <w:szCs w:val="32"/>
          <w:cs/>
        </w:rPr>
        <w:t xml:space="preserve"> บริษัท โตโยต้า ทูโช (ไทยแลนด์) จำกัด </w:t>
      </w:r>
      <w:r w:rsidR="00126E52" w:rsidRPr="006D4F17">
        <w:rPr>
          <w:rFonts w:asciiTheme="minorBidi" w:hAnsiTheme="minorBidi"/>
          <w:sz w:val="32"/>
          <w:szCs w:val="32"/>
          <w:cs/>
        </w:rPr>
        <w:t>ให้มุมมองที่น่าสนใจว่า ความร่วมมือในการลดโลกร้อนข</w:t>
      </w:r>
      <w:r w:rsidR="003E45B3" w:rsidRPr="006D4F17">
        <w:rPr>
          <w:rFonts w:asciiTheme="minorBidi" w:hAnsiTheme="minorBidi"/>
          <w:sz w:val="32"/>
          <w:szCs w:val="32"/>
          <w:cs/>
        </w:rPr>
        <w:t>องทุกภาคส่วน จะนำไปสู่โอกาส</w:t>
      </w:r>
      <w:r w:rsidR="00126E52" w:rsidRPr="006D4F17">
        <w:rPr>
          <w:rFonts w:asciiTheme="minorBidi" w:hAnsiTheme="minorBidi"/>
          <w:b/>
          <w:bCs/>
          <w:sz w:val="32"/>
          <w:szCs w:val="32"/>
          <w:cs/>
        </w:rPr>
        <w:t>ธุรกิจใหม่ (</w:t>
      </w:r>
      <w:r w:rsidR="00126E52" w:rsidRPr="006D4F17">
        <w:rPr>
          <w:rFonts w:asciiTheme="minorBidi" w:hAnsiTheme="minorBidi"/>
          <w:b/>
          <w:bCs/>
          <w:sz w:val="32"/>
          <w:szCs w:val="32"/>
        </w:rPr>
        <w:t>New Business</w:t>
      </w:r>
      <w:r w:rsidR="00126E52" w:rsidRPr="006D4F17">
        <w:rPr>
          <w:rFonts w:asciiTheme="minorBidi" w:hAnsiTheme="minorBidi"/>
          <w:b/>
          <w:bCs/>
          <w:sz w:val="32"/>
          <w:szCs w:val="32"/>
          <w:cs/>
        </w:rPr>
        <w:t>)</w:t>
      </w:r>
      <w:r w:rsidR="00126E52" w:rsidRPr="006D4F17">
        <w:rPr>
          <w:rFonts w:asciiTheme="minorBidi" w:hAnsiTheme="minorBidi"/>
          <w:sz w:val="32"/>
          <w:szCs w:val="32"/>
          <w:cs/>
        </w:rPr>
        <w:t xml:space="preserve"> </w:t>
      </w:r>
      <w:r w:rsidR="00120A05" w:rsidRPr="006D4F17">
        <w:rPr>
          <w:rFonts w:asciiTheme="minorBidi" w:hAnsiTheme="minorBidi"/>
          <w:sz w:val="32"/>
          <w:szCs w:val="32"/>
          <w:cs/>
        </w:rPr>
        <w:t xml:space="preserve">ขับเคลื่อนเศรษฐกิจหมุนเวียน </w:t>
      </w:r>
      <w:r w:rsidR="003E45B3" w:rsidRPr="006D4F17">
        <w:rPr>
          <w:rFonts w:asciiTheme="minorBidi" w:hAnsiTheme="minorBidi"/>
          <w:sz w:val="32"/>
          <w:szCs w:val="32"/>
          <w:cs/>
        </w:rPr>
        <w:t xml:space="preserve">เช่น </w:t>
      </w:r>
      <w:r w:rsidR="00126E52" w:rsidRPr="006D4F17">
        <w:rPr>
          <w:rFonts w:asciiTheme="minorBidi" w:hAnsiTheme="minorBidi"/>
          <w:b/>
          <w:bCs/>
          <w:sz w:val="32"/>
          <w:szCs w:val="32"/>
          <w:cs/>
        </w:rPr>
        <w:t>ธุรกิจการบริหาร</w:t>
      </w:r>
      <w:r w:rsidR="009F0B3A" w:rsidRPr="006D4F17">
        <w:rPr>
          <w:rFonts w:asciiTheme="minorBidi" w:hAnsiTheme="minorBidi"/>
          <w:b/>
          <w:bCs/>
          <w:sz w:val="32"/>
          <w:szCs w:val="32"/>
          <w:cs/>
        </w:rPr>
        <w:t>จัดการ (รีไซเคิล) รถเก่า</w:t>
      </w:r>
      <w:r w:rsidR="00126E52" w:rsidRPr="006D4F17">
        <w:rPr>
          <w:rFonts w:asciiTheme="minorBidi" w:hAnsiTheme="minorBidi"/>
          <w:b/>
          <w:bCs/>
          <w:sz w:val="32"/>
          <w:szCs w:val="32"/>
          <w:cs/>
        </w:rPr>
        <w:t>พ้นสภาพการใช้งาน</w:t>
      </w:r>
      <w:r w:rsidR="00126E52" w:rsidRPr="006D4F17">
        <w:rPr>
          <w:rFonts w:asciiTheme="minorBidi" w:hAnsiTheme="minorBidi"/>
          <w:sz w:val="32"/>
          <w:szCs w:val="32"/>
          <w:cs/>
        </w:rPr>
        <w:t xml:space="preserve"> ซึ่ง</w:t>
      </w:r>
      <w:r w:rsidR="00120A05" w:rsidRPr="006D4F17">
        <w:rPr>
          <w:rFonts w:asciiTheme="minorBidi" w:hAnsiTheme="minorBidi"/>
          <w:sz w:val="32"/>
          <w:szCs w:val="32"/>
          <w:cs/>
        </w:rPr>
        <w:t>ประเมินว่า ในระยะ 10 ปีจากนี้ จะมี</w:t>
      </w:r>
      <w:r w:rsidR="00126E52" w:rsidRPr="006D4F17">
        <w:rPr>
          <w:rFonts w:asciiTheme="minorBidi" w:hAnsiTheme="minorBidi"/>
          <w:sz w:val="32"/>
          <w:szCs w:val="32"/>
          <w:cs/>
        </w:rPr>
        <w:t xml:space="preserve"> </w:t>
      </w:r>
      <w:r w:rsidR="00120A05" w:rsidRPr="006D4F17">
        <w:rPr>
          <w:rFonts w:asciiTheme="minorBidi" w:hAnsiTheme="minorBidi"/>
          <w:sz w:val="32"/>
          <w:szCs w:val="32"/>
          <w:cs/>
        </w:rPr>
        <w:t>รถเก่า (เครื่องยนต์สันดาป และระบบ</w:t>
      </w:r>
      <w:r w:rsidR="00120A05" w:rsidRPr="006D4F17">
        <w:rPr>
          <w:rFonts w:asciiTheme="minorBidi" w:hAnsiTheme="minorBidi"/>
          <w:sz w:val="32"/>
          <w:szCs w:val="32"/>
          <w:cs/>
        </w:rPr>
        <w:lastRenderedPageBreak/>
        <w:t xml:space="preserve">ไฟฟ้า </w:t>
      </w:r>
      <w:r w:rsidR="00120A05" w:rsidRPr="006D4F17">
        <w:rPr>
          <w:rFonts w:asciiTheme="minorBidi" w:hAnsiTheme="minorBidi"/>
          <w:sz w:val="32"/>
          <w:szCs w:val="32"/>
        </w:rPr>
        <w:t>EV</w:t>
      </w:r>
      <w:r w:rsidR="00120A05" w:rsidRPr="006D4F17">
        <w:rPr>
          <w:rFonts w:asciiTheme="minorBidi" w:hAnsiTheme="minorBidi"/>
          <w:sz w:val="32"/>
          <w:szCs w:val="32"/>
          <w:cs/>
        </w:rPr>
        <w:t>)</w:t>
      </w:r>
      <w:r w:rsidR="00F33D14" w:rsidRPr="006D4F17">
        <w:rPr>
          <w:rFonts w:asciiTheme="minorBidi" w:hAnsiTheme="minorBidi"/>
          <w:sz w:val="32"/>
          <w:szCs w:val="32"/>
          <w:cs/>
        </w:rPr>
        <w:t xml:space="preserve"> </w:t>
      </w:r>
      <w:r w:rsidR="00120A05" w:rsidRPr="006D4F17">
        <w:rPr>
          <w:rFonts w:asciiTheme="minorBidi" w:hAnsiTheme="minorBidi"/>
          <w:sz w:val="32"/>
          <w:szCs w:val="32"/>
          <w:cs/>
        </w:rPr>
        <w:t>จะ</w:t>
      </w:r>
      <w:r w:rsidR="00126E52" w:rsidRPr="006D4F17">
        <w:rPr>
          <w:rFonts w:asciiTheme="minorBidi" w:hAnsiTheme="minorBidi"/>
          <w:sz w:val="32"/>
          <w:szCs w:val="32"/>
          <w:cs/>
        </w:rPr>
        <w:t>ต้องออกจากระบบ</w:t>
      </w:r>
      <w:r w:rsidR="009F0B3A" w:rsidRPr="006D4F17">
        <w:rPr>
          <w:rFonts w:asciiTheme="minorBidi" w:hAnsiTheme="minorBidi"/>
          <w:sz w:val="32"/>
          <w:szCs w:val="32"/>
          <w:cs/>
        </w:rPr>
        <w:t xml:space="preserve"> (อายุใช้งานเกิน 10 ปี) </w:t>
      </w:r>
      <w:r w:rsidR="00126E52" w:rsidRPr="006D4F17">
        <w:rPr>
          <w:rFonts w:asciiTheme="minorBidi" w:hAnsiTheme="minorBidi"/>
          <w:sz w:val="32"/>
          <w:szCs w:val="32"/>
          <w:cs/>
        </w:rPr>
        <w:t>เป็นจำนวนมากถึง 21 ล้านคัน</w:t>
      </w:r>
      <w:r w:rsidR="00120A05" w:rsidRPr="006D4F17">
        <w:rPr>
          <w:rFonts w:asciiTheme="minorBidi" w:hAnsiTheme="minorBidi"/>
          <w:sz w:val="32"/>
          <w:szCs w:val="32"/>
          <w:cs/>
        </w:rPr>
        <w:t xml:space="preserve"> ซึ่งหาก</w:t>
      </w:r>
      <w:r w:rsidR="003E45B3" w:rsidRPr="006D4F17">
        <w:rPr>
          <w:rFonts w:asciiTheme="minorBidi" w:hAnsiTheme="minorBidi"/>
          <w:sz w:val="32"/>
          <w:szCs w:val="32"/>
          <w:cs/>
        </w:rPr>
        <w:t>บริหารจัดการรถจำนวนนี้ไม่ดีพอ ย่อม</w:t>
      </w:r>
      <w:r w:rsidR="00120A05" w:rsidRPr="006D4F17">
        <w:rPr>
          <w:rFonts w:asciiTheme="minorBidi" w:hAnsiTheme="minorBidi"/>
          <w:sz w:val="32"/>
          <w:szCs w:val="32"/>
          <w:cs/>
        </w:rPr>
        <w:t>ทำให้เกิดภาวะโลกร้อน</w:t>
      </w:r>
    </w:p>
    <w:p w14:paraId="4F749D52" w14:textId="77777777" w:rsidR="00072961" w:rsidRPr="006D4F17" w:rsidRDefault="00120A05" w:rsidP="00C201E4">
      <w:pPr>
        <w:ind w:firstLine="720"/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6D4F17">
        <w:rPr>
          <w:rFonts w:asciiTheme="minorBidi" w:hAnsiTheme="minorBidi"/>
          <w:sz w:val="32"/>
          <w:szCs w:val="32"/>
          <w:cs/>
        </w:rPr>
        <w:t>“ตัวเลขนี้ตื่นตาตื่นใจพอสมควร เพราะจะเกิดปัญหาสิ่งแวดล้อมตามมา รถอายุมากขึ้น ระบบการทำงานของเครื่องยนต์ที่เสื่อมลงจะปล่อยคาร์บอน</w:t>
      </w:r>
      <w:r w:rsidR="00A01208" w:rsidRPr="006D4F17">
        <w:rPr>
          <w:rFonts w:asciiTheme="minorBidi" w:hAnsiTheme="minorBidi"/>
          <w:sz w:val="32"/>
          <w:szCs w:val="32"/>
          <w:cs/>
        </w:rPr>
        <w:t>ได</w:t>
      </w:r>
      <w:r w:rsidRPr="006D4F17">
        <w:rPr>
          <w:rFonts w:asciiTheme="minorBidi" w:hAnsiTheme="minorBidi"/>
          <w:sz w:val="32"/>
          <w:szCs w:val="32"/>
          <w:cs/>
        </w:rPr>
        <w:t>ออกไซด์สูงขึ้น ขณะที่</w:t>
      </w:r>
      <w:r w:rsidR="00072961" w:rsidRPr="006D4F17">
        <w:rPr>
          <w:rFonts w:asciiTheme="minorBidi" w:hAnsiTheme="minorBidi"/>
          <w:sz w:val="32"/>
          <w:szCs w:val="32"/>
          <w:cs/>
        </w:rPr>
        <w:t>การบำรุงรักษา</w:t>
      </w:r>
      <w:r w:rsidRPr="006D4F17">
        <w:rPr>
          <w:rFonts w:asciiTheme="minorBidi" w:hAnsiTheme="minorBidi"/>
          <w:sz w:val="32"/>
          <w:szCs w:val="32"/>
          <w:cs/>
        </w:rPr>
        <w:t>รถเก่าจะมีค่าใช้จ่าย</w:t>
      </w:r>
      <w:r w:rsidR="00072961" w:rsidRPr="006D4F17">
        <w:rPr>
          <w:rFonts w:asciiTheme="minorBidi" w:hAnsiTheme="minorBidi"/>
          <w:sz w:val="32"/>
          <w:szCs w:val="32"/>
          <w:cs/>
        </w:rPr>
        <w:t>สูง</w:t>
      </w:r>
      <w:r w:rsidRPr="006D4F17">
        <w:rPr>
          <w:rFonts w:asciiTheme="minorBidi" w:hAnsiTheme="minorBidi"/>
          <w:sz w:val="32"/>
          <w:szCs w:val="32"/>
          <w:cs/>
        </w:rPr>
        <w:t xml:space="preserve"> โดยประเทศญี่ปุ่นถือว่าประสบความสำเร็จในการรีไซเคิลรถยนต์ได้ถึง 99</w:t>
      </w:r>
      <w:r w:rsidRPr="006D4F17">
        <w:rPr>
          <w:rFonts w:asciiTheme="minorBidi" w:hAnsiTheme="minorBidi"/>
          <w:sz w:val="32"/>
          <w:szCs w:val="32"/>
        </w:rPr>
        <w:t>%</w:t>
      </w:r>
      <w:r w:rsidRPr="006D4F17">
        <w:rPr>
          <w:rFonts w:asciiTheme="minorBidi" w:hAnsiTheme="minorBidi"/>
          <w:sz w:val="32"/>
          <w:szCs w:val="32"/>
          <w:cs/>
        </w:rPr>
        <w:t xml:space="preserve"> นำวัสดุกลับมาใช้ได้หมด เช่น เหล็ก อลูมิเนียม พลาสติก โลหะวัตถุ ขณะที่ถุงลมนิรภัย (มีสารกำจัดยาก) สามารถนำกลับมาใช้ได้ถึง 95-96</w:t>
      </w:r>
      <w:r w:rsidRPr="006D4F17">
        <w:rPr>
          <w:rFonts w:asciiTheme="minorBidi" w:hAnsiTheme="minorBidi"/>
          <w:sz w:val="32"/>
          <w:szCs w:val="32"/>
        </w:rPr>
        <w:t>%</w:t>
      </w:r>
      <w:r w:rsidRPr="006D4F17">
        <w:rPr>
          <w:rFonts w:asciiTheme="minorBidi" w:hAnsiTheme="minorBidi"/>
          <w:sz w:val="32"/>
          <w:szCs w:val="32"/>
          <w:cs/>
        </w:rPr>
        <w:t xml:space="preserve"> ถือว่าญี่ปุ่นเป็นประเทศที่เอาอยู่ในเรื่องมลภาวะจากรถเก่าพ้นสภาพการใช้งาน” </w:t>
      </w:r>
      <w:r w:rsidRPr="006D4F17">
        <w:rPr>
          <w:rFonts w:asciiTheme="minorBidi" w:hAnsiTheme="minorBidi"/>
          <w:b/>
          <w:bCs/>
          <w:sz w:val="32"/>
          <w:szCs w:val="32"/>
          <w:cs/>
        </w:rPr>
        <w:t xml:space="preserve">สุจิตร์ </w:t>
      </w:r>
      <w:r w:rsidR="002101E8" w:rsidRPr="006D4F17">
        <w:rPr>
          <w:rFonts w:asciiTheme="minorBidi" w:hAnsiTheme="minorBidi"/>
          <w:sz w:val="32"/>
          <w:szCs w:val="32"/>
          <w:cs/>
        </w:rPr>
        <w:t>เผย</w:t>
      </w:r>
    </w:p>
    <w:p w14:paraId="47C42EBA" w14:textId="77777777" w:rsidR="00120A05" w:rsidRPr="006D4F17" w:rsidRDefault="00120A05" w:rsidP="00C201E4">
      <w:pPr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6D4F17">
        <w:rPr>
          <w:rFonts w:asciiTheme="minorBidi" w:hAnsiTheme="minorBidi"/>
          <w:sz w:val="32"/>
          <w:szCs w:val="32"/>
          <w:cs/>
        </w:rPr>
        <w:t xml:space="preserve">โดยในไทย </w:t>
      </w:r>
      <w:r w:rsidR="003020D0" w:rsidRPr="006D4F17">
        <w:rPr>
          <w:rFonts w:asciiTheme="minorBidi" w:hAnsiTheme="minorBidi"/>
          <w:sz w:val="32"/>
          <w:szCs w:val="32"/>
          <w:cs/>
        </w:rPr>
        <w:t>บริษัท</w:t>
      </w:r>
      <w:r w:rsidRPr="006D4F17">
        <w:rPr>
          <w:rFonts w:asciiTheme="minorBidi" w:hAnsiTheme="minorBidi"/>
          <w:sz w:val="32"/>
          <w:szCs w:val="32"/>
          <w:cs/>
        </w:rPr>
        <w:t xml:space="preserve">ได้รับเงินสนับสนุนจาก </w:t>
      </w:r>
      <w:r w:rsidRPr="006D4F17">
        <w:rPr>
          <w:rFonts w:asciiTheme="minorBidi" w:hAnsiTheme="minorBidi"/>
          <w:sz w:val="32"/>
          <w:szCs w:val="32"/>
        </w:rPr>
        <w:t xml:space="preserve">NEDO </w:t>
      </w:r>
      <w:r w:rsidRPr="006D4F17">
        <w:rPr>
          <w:rFonts w:asciiTheme="minorBidi" w:hAnsiTheme="minorBidi"/>
          <w:sz w:val="32"/>
          <w:szCs w:val="32"/>
          <w:cs/>
        </w:rPr>
        <w:t>(</w:t>
      </w:r>
      <w:r w:rsidRPr="006D4F17">
        <w:rPr>
          <w:rFonts w:asciiTheme="minorBidi" w:hAnsiTheme="minorBidi"/>
          <w:sz w:val="32"/>
          <w:szCs w:val="32"/>
        </w:rPr>
        <w:t>The New Energy and Industrial Technology Development Organization</w:t>
      </w:r>
      <w:r w:rsidRPr="006D4F17">
        <w:rPr>
          <w:rFonts w:asciiTheme="minorBidi" w:hAnsiTheme="minorBidi"/>
          <w:sz w:val="32"/>
          <w:szCs w:val="32"/>
          <w:cs/>
        </w:rPr>
        <w:t>)</w:t>
      </w:r>
      <w:r w:rsidRPr="006D4F17">
        <w:rPr>
          <w:rFonts w:asciiTheme="minorBidi" w:hAnsiTheme="minorBidi"/>
          <w:sz w:val="32"/>
          <w:szCs w:val="32"/>
        </w:rPr>
        <w:t xml:space="preserve"> </w:t>
      </w:r>
      <w:r w:rsidRPr="006D4F17">
        <w:rPr>
          <w:rFonts w:asciiTheme="minorBidi" w:hAnsiTheme="minorBidi"/>
          <w:sz w:val="32"/>
          <w:szCs w:val="32"/>
          <w:cs/>
        </w:rPr>
        <w:t>ประเทศญี่ปุ่น ในการบริหาร</w:t>
      </w:r>
      <w:r w:rsidR="003020D0" w:rsidRPr="006D4F17">
        <w:rPr>
          <w:rFonts w:asciiTheme="minorBidi" w:hAnsiTheme="minorBidi"/>
          <w:sz w:val="32"/>
          <w:szCs w:val="32"/>
          <w:cs/>
        </w:rPr>
        <w:t xml:space="preserve">จัดการรถเก่าพ้นสภาพการใช้งาน </w:t>
      </w:r>
      <w:r w:rsidR="009F0B3A" w:rsidRPr="006D4F17">
        <w:rPr>
          <w:rFonts w:asciiTheme="minorBidi" w:hAnsiTheme="minorBidi"/>
          <w:sz w:val="32"/>
          <w:szCs w:val="32"/>
          <w:cs/>
        </w:rPr>
        <w:t>จัดตั้งเป็นบริษัท</w:t>
      </w:r>
      <w:r w:rsidRPr="006D4F17">
        <w:rPr>
          <w:rFonts w:asciiTheme="minorBidi" w:hAnsiTheme="minorBidi"/>
          <w:sz w:val="32"/>
          <w:szCs w:val="32"/>
          <w:cs/>
        </w:rPr>
        <w:t>ในชื่อ</w:t>
      </w:r>
      <w:r w:rsidRPr="006D4F17">
        <w:rPr>
          <w:rFonts w:asciiTheme="minorBidi" w:hAnsiTheme="minorBidi"/>
          <w:sz w:val="32"/>
          <w:szCs w:val="32"/>
        </w:rPr>
        <w:t xml:space="preserve"> </w:t>
      </w:r>
      <w:r w:rsidRPr="006D4F17">
        <w:rPr>
          <w:rFonts w:asciiTheme="minorBidi" w:hAnsiTheme="minorBidi"/>
          <w:sz w:val="32"/>
          <w:szCs w:val="32"/>
          <w:cs/>
        </w:rPr>
        <w:t xml:space="preserve">บริษัท </w:t>
      </w:r>
      <w:r w:rsidRPr="006D4F17">
        <w:rPr>
          <w:rFonts w:asciiTheme="minorBidi" w:hAnsiTheme="minorBidi"/>
          <w:sz w:val="32"/>
          <w:szCs w:val="32"/>
        </w:rPr>
        <w:t>Green Metal (Thailand)</w:t>
      </w:r>
      <w:r w:rsidRPr="006D4F17">
        <w:rPr>
          <w:rFonts w:asciiTheme="minorBidi" w:hAnsiTheme="minorBidi"/>
          <w:sz w:val="32"/>
          <w:szCs w:val="32"/>
          <w:cs/>
        </w:rPr>
        <w:t xml:space="preserve"> </w:t>
      </w:r>
      <w:r w:rsidR="009F0B3A" w:rsidRPr="006D4F17">
        <w:rPr>
          <w:rFonts w:asciiTheme="minorBidi" w:hAnsiTheme="minorBidi"/>
          <w:sz w:val="32"/>
          <w:szCs w:val="32"/>
          <w:cs/>
        </w:rPr>
        <w:t xml:space="preserve"> สามารถรีไซเคิล</w:t>
      </w:r>
      <w:r w:rsidR="00F65A6B" w:rsidRPr="006D4F17">
        <w:rPr>
          <w:rFonts w:asciiTheme="minorBidi" w:hAnsiTheme="minorBidi"/>
          <w:sz w:val="32"/>
          <w:szCs w:val="32"/>
          <w:cs/>
        </w:rPr>
        <w:t>รถเก่า</w:t>
      </w:r>
      <w:r w:rsidR="003020D0" w:rsidRPr="006D4F17">
        <w:rPr>
          <w:rFonts w:asciiTheme="minorBidi" w:hAnsiTheme="minorBidi"/>
          <w:sz w:val="32"/>
          <w:szCs w:val="32"/>
          <w:cs/>
        </w:rPr>
        <w:t>ได้เดือนละ 500 คัน (นำวัสดุกลับมารีไซเคิลได้เดือนละ 20</w:t>
      </w:r>
      <w:r w:rsidR="003020D0" w:rsidRPr="006D4F17">
        <w:rPr>
          <w:rFonts w:asciiTheme="minorBidi" w:hAnsiTheme="minorBidi"/>
          <w:sz w:val="32"/>
          <w:szCs w:val="32"/>
        </w:rPr>
        <w:t>,</w:t>
      </w:r>
      <w:r w:rsidR="003020D0" w:rsidRPr="006D4F17">
        <w:rPr>
          <w:rFonts w:asciiTheme="minorBidi" w:hAnsiTheme="minorBidi"/>
          <w:sz w:val="32"/>
          <w:szCs w:val="32"/>
          <w:cs/>
        </w:rPr>
        <w:t xml:space="preserve">000 เมตริกตัน) ซึ่งยังน้อยมากเมื่อเทียบกับปริมาณรถเก่าพ้นสภาพการใช้งานที่จะเกิดขึ้นในอนาคต </w:t>
      </w:r>
    </w:p>
    <w:p w14:paraId="04A1093A" w14:textId="2DEE6310" w:rsidR="00312D6F" w:rsidRPr="006D4F17" w:rsidRDefault="009F0B3A" w:rsidP="00C201E4">
      <w:pPr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6D4F17">
        <w:rPr>
          <w:rFonts w:asciiTheme="minorBidi" w:hAnsiTheme="minorBidi"/>
          <w:sz w:val="32"/>
          <w:szCs w:val="32"/>
          <w:cs/>
        </w:rPr>
        <w:t xml:space="preserve">อย่างไรก็ตาม ยังพบปัญหาการดำเนินการ </w:t>
      </w:r>
      <w:r w:rsidR="003020D0" w:rsidRPr="006D4F17">
        <w:rPr>
          <w:rFonts w:asciiTheme="minorBidi" w:hAnsiTheme="minorBidi"/>
          <w:sz w:val="32"/>
          <w:szCs w:val="32"/>
          <w:cs/>
        </w:rPr>
        <w:t xml:space="preserve">คือ </w:t>
      </w:r>
      <w:r w:rsidR="003020D0" w:rsidRPr="006D4F17">
        <w:rPr>
          <w:rFonts w:asciiTheme="minorBidi" w:hAnsiTheme="minorBidi"/>
          <w:b/>
          <w:bCs/>
          <w:sz w:val="32"/>
          <w:szCs w:val="32"/>
          <w:cs/>
        </w:rPr>
        <w:t>ใครจะเป็นรับผิดชอบค่าใช้จ่ายในการรีไซเคิลรถเก่า ระหว่าง ผู้ผลิตรถยนต์ ผู้ใช้รถยนต์ หรือซัพพลายเชนอื่นๆ</w:t>
      </w:r>
      <w:r w:rsidR="003020D0" w:rsidRPr="006D4F17">
        <w:rPr>
          <w:rFonts w:asciiTheme="minorBidi" w:hAnsiTheme="minorBidi"/>
          <w:sz w:val="32"/>
          <w:szCs w:val="32"/>
          <w:cs/>
        </w:rPr>
        <w:t xml:space="preserve"> ขณะเดียวกัน</w:t>
      </w:r>
      <w:r w:rsidR="003020D0" w:rsidRPr="006D4F17">
        <w:rPr>
          <w:rFonts w:asciiTheme="minorBidi" w:hAnsiTheme="minorBidi"/>
          <w:b/>
          <w:bCs/>
          <w:sz w:val="32"/>
          <w:szCs w:val="32"/>
          <w:cs/>
        </w:rPr>
        <w:t>ก</w:t>
      </w:r>
      <w:r w:rsidR="00F65A6B" w:rsidRPr="006D4F17">
        <w:rPr>
          <w:rFonts w:asciiTheme="minorBidi" w:hAnsiTheme="minorBidi"/>
          <w:b/>
          <w:bCs/>
          <w:sz w:val="32"/>
          <w:szCs w:val="32"/>
          <w:cs/>
        </w:rPr>
        <w:t>ฎหมายยังมีความซับซ้อนและซ้ำซ้อน</w:t>
      </w:r>
      <w:r w:rsidR="00F65A6B" w:rsidRPr="006D4F17">
        <w:rPr>
          <w:rFonts w:asciiTheme="minorBidi" w:hAnsiTheme="minorBidi"/>
          <w:sz w:val="32"/>
          <w:szCs w:val="32"/>
          <w:cs/>
        </w:rPr>
        <w:t xml:space="preserve"> </w:t>
      </w:r>
      <w:r w:rsidR="003020D0" w:rsidRPr="006D4F17">
        <w:rPr>
          <w:rFonts w:asciiTheme="minorBidi" w:hAnsiTheme="minorBidi"/>
          <w:sz w:val="32"/>
          <w:szCs w:val="32"/>
          <w:cs/>
        </w:rPr>
        <w:t>เกี่ยวข้องกับหลายหน่วยงาน ต้องควรทำให้รวมศูนย์</w:t>
      </w:r>
      <w:r w:rsidR="00F65A6B" w:rsidRPr="006D4F17">
        <w:rPr>
          <w:rFonts w:asciiTheme="minorBidi" w:hAnsiTheme="minorBidi"/>
          <w:sz w:val="32"/>
          <w:szCs w:val="32"/>
          <w:cs/>
        </w:rPr>
        <w:t xml:space="preserve"> เพื่อเอื้อให้การเปลี่ยนผ่านสู่อุตสาหกรรมที่เกี่ยวข้องกับพลังงานเกิดขึ้นได้อย่างเป็นรูปธรรม</w:t>
      </w:r>
      <w:r w:rsidR="003020D0" w:rsidRPr="006D4F17">
        <w:rPr>
          <w:rFonts w:asciiTheme="minorBidi" w:hAnsiTheme="minorBidi"/>
          <w:sz w:val="32"/>
          <w:szCs w:val="32"/>
          <w:cs/>
        </w:rPr>
        <w:t xml:space="preserve"> </w:t>
      </w:r>
    </w:p>
    <w:p w14:paraId="6C8F1AA7" w14:textId="425E123C" w:rsidR="002A5E68" w:rsidRPr="006D4F17" w:rsidRDefault="002A5E68" w:rsidP="00C201E4">
      <w:pPr>
        <w:ind w:firstLine="720"/>
        <w:jc w:val="thaiDistribute"/>
        <w:rPr>
          <w:rFonts w:asciiTheme="minorBidi" w:hAnsiTheme="minorBidi"/>
          <w:b/>
          <w:bCs/>
          <w:sz w:val="32"/>
          <w:szCs w:val="32"/>
        </w:rPr>
      </w:pPr>
      <w:r w:rsidRPr="006D4F17">
        <w:rPr>
          <w:rFonts w:asciiTheme="minorBidi" w:hAnsiTheme="minorBidi"/>
          <w:sz w:val="32"/>
          <w:szCs w:val="32"/>
          <w:cs/>
        </w:rPr>
        <w:t>ขณะที่</w:t>
      </w:r>
      <w:r w:rsidRPr="006D4F17">
        <w:rPr>
          <w:rFonts w:asciiTheme="minorBidi" w:hAnsiTheme="minorBidi"/>
          <w:b/>
          <w:bCs/>
          <w:sz w:val="32"/>
          <w:szCs w:val="32"/>
          <w:cs/>
        </w:rPr>
        <w:t xml:space="preserve"> พรรรัตน์ เพชรภักดี </w:t>
      </w:r>
      <w:r w:rsidRPr="006D4F17">
        <w:rPr>
          <w:rFonts w:asciiTheme="minorBidi" w:hAnsiTheme="minorBidi"/>
          <w:sz w:val="32"/>
          <w:szCs w:val="32"/>
          <w:cs/>
        </w:rPr>
        <w:t>รองผู้อำนวยการใหญ่</w:t>
      </w:r>
      <w:r w:rsidR="00A93F43" w:rsidRPr="006D4F17">
        <w:rPr>
          <w:rFonts w:asciiTheme="minorBidi" w:hAnsiTheme="minorBidi"/>
          <w:sz w:val="32"/>
          <w:szCs w:val="32"/>
          <w:cs/>
        </w:rPr>
        <w:t xml:space="preserve"> </w:t>
      </w:r>
      <w:r w:rsidRPr="006D4F17">
        <w:rPr>
          <w:rFonts w:asciiTheme="minorBidi" w:hAnsiTheme="minorBidi"/>
          <w:sz w:val="32"/>
          <w:szCs w:val="32"/>
          <w:cs/>
        </w:rPr>
        <w:t>สภาอุตสาหกรรมแห่งประเทศไทย</w:t>
      </w:r>
      <w:r w:rsidRPr="006D4F17">
        <w:rPr>
          <w:rFonts w:asciiTheme="minorBidi" w:hAnsiTheme="minorBidi"/>
          <w:b/>
          <w:bCs/>
          <w:sz w:val="32"/>
          <w:szCs w:val="32"/>
          <w:cs/>
        </w:rPr>
        <w:t xml:space="preserve"> </w:t>
      </w:r>
      <w:r w:rsidRPr="006D4F17">
        <w:rPr>
          <w:rFonts w:asciiTheme="minorBidi" w:hAnsiTheme="minorBidi"/>
          <w:sz w:val="32"/>
          <w:szCs w:val="32"/>
          <w:cs/>
        </w:rPr>
        <w:t xml:space="preserve">ในฐานะผู้อำนวยการสถาบันการจัดการบรรจุภัณฑ์และรีไซเคิลเพื่อสิ่งแวดล้อม ระบุว่า สถาบันแห่งนี้ทำเรื่องการจัดการบรรจุภัณฑ์ฯมานานกว่า 17 ปี </w:t>
      </w:r>
      <w:r w:rsidR="00A93F43" w:rsidRPr="006D4F17">
        <w:rPr>
          <w:rFonts w:asciiTheme="minorBidi" w:hAnsiTheme="minorBidi"/>
          <w:sz w:val="32"/>
          <w:szCs w:val="32"/>
          <w:cs/>
        </w:rPr>
        <w:t xml:space="preserve">จากประสบการณ์ทำงานเห็นว่า </w:t>
      </w:r>
      <w:r w:rsidRPr="006D4F17">
        <w:rPr>
          <w:rFonts w:asciiTheme="minorBidi" w:hAnsiTheme="minorBidi"/>
          <w:sz w:val="32"/>
          <w:szCs w:val="32"/>
          <w:cs/>
        </w:rPr>
        <w:t>แต่ละองค์กร</w:t>
      </w:r>
      <w:r w:rsidR="00A93F43" w:rsidRPr="006D4F17">
        <w:rPr>
          <w:rFonts w:asciiTheme="minorBidi" w:hAnsiTheme="minorBidi"/>
          <w:sz w:val="32"/>
          <w:szCs w:val="32"/>
          <w:cs/>
        </w:rPr>
        <w:t>ธุรกิจ</w:t>
      </w:r>
      <w:r w:rsidRPr="006D4F17">
        <w:rPr>
          <w:rFonts w:asciiTheme="minorBidi" w:hAnsiTheme="minorBidi"/>
          <w:sz w:val="32"/>
          <w:szCs w:val="32"/>
          <w:cs/>
        </w:rPr>
        <w:t>ต่างมีโครงการจัดการสิ่งแวดล้อมของตัวเอง</w:t>
      </w:r>
      <w:r w:rsidR="00A93F43" w:rsidRPr="006D4F17">
        <w:rPr>
          <w:rFonts w:asciiTheme="minorBidi" w:hAnsiTheme="minorBidi"/>
          <w:sz w:val="32"/>
          <w:szCs w:val="32"/>
          <w:cs/>
        </w:rPr>
        <w:t>อยู่แล้ว</w:t>
      </w:r>
      <w:r w:rsidRPr="006D4F17">
        <w:rPr>
          <w:rFonts w:asciiTheme="minorBidi" w:hAnsiTheme="minorBidi"/>
          <w:sz w:val="32"/>
          <w:szCs w:val="32"/>
          <w:cs/>
        </w:rPr>
        <w:t xml:space="preserve"> แต่สิ่งสำคัญที่จะเป็น </w:t>
      </w:r>
      <w:r w:rsidRPr="006D4F17">
        <w:rPr>
          <w:rFonts w:asciiTheme="minorBidi" w:hAnsiTheme="minorBidi"/>
          <w:b/>
          <w:bCs/>
          <w:sz w:val="32"/>
          <w:szCs w:val="32"/>
          <w:cs/>
        </w:rPr>
        <w:t>“ตัวเร่ง”</w:t>
      </w:r>
      <w:r w:rsidRPr="006D4F17">
        <w:rPr>
          <w:rFonts w:asciiTheme="minorBidi" w:hAnsiTheme="minorBidi"/>
          <w:sz w:val="32"/>
          <w:szCs w:val="32"/>
          <w:cs/>
        </w:rPr>
        <w:t xml:space="preserve"> ความสำเร็จ</w:t>
      </w:r>
      <w:r w:rsidR="00A93F43" w:rsidRPr="006D4F17">
        <w:rPr>
          <w:rFonts w:asciiTheme="minorBidi" w:hAnsiTheme="minorBidi"/>
          <w:sz w:val="32"/>
          <w:szCs w:val="32"/>
          <w:cs/>
        </w:rPr>
        <w:t>ของ</w:t>
      </w:r>
      <w:r w:rsidRPr="006D4F17">
        <w:rPr>
          <w:rFonts w:asciiTheme="minorBidi" w:hAnsiTheme="minorBidi"/>
          <w:sz w:val="32"/>
          <w:szCs w:val="32"/>
          <w:cs/>
        </w:rPr>
        <w:t xml:space="preserve">เศรษฐกิจหมุนเวียน คือ </w:t>
      </w:r>
      <w:r w:rsidR="00A93F43" w:rsidRPr="006D4F17">
        <w:rPr>
          <w:rFonts w:asciiTheme="minorBidi" w:hAnsiTheme="minorBidi"/>
          <w:b/>
          <w:bCs/>
          <w:sz w:val="32"/>
          <w:szCs w:val="32"/>
          <w:cs/>
        </w:rPr>
        <w:t>“</w:t>
      </w:r>
      <w:r w:rsidRPr="006D4F17">
        <w:rPr>
          <w:rFonts w:asciiTheme="minorBidi" w:hAnsiTheme="minorBidi"/>
          <w:b/>
          <w:bCs/>
          <w:sz w:val="32"/>
          <w:szCs w:val="32"/>
          <w:cs/>
        </w:rPr>
        <w:t>การทำงานร่วมกัน</w:t>
      </w:r>
      <w:r w:rsidR="00A93F43" w:rsidRPr="006D4F17">
        <w:rPr>
          <w:rFonts w:asciiTheme="minorBidi" w:hAnsiTheme="minorBidi"/>
          <w:b/>
          <w:bCs/>
          <w:sz w:val="32"/>
          <w:szCs w:val="32"/>
          <w:cs/>
        </w:rPr>
        <w:t xml:space="preserve">” </w:t>
      </w:r>
      <w:r w:rsidR="00A93F43" w:rsidRPr="006D4F17">
        <w:rPr>
          <w:rFonts w:asciiTheme="minorBidi" w:hAnsiTheme="minorBidi"/>
          <w:sz w:val="32"/>
          <w:szCs w:val="32"/>
          <w:cs/>
        </w:rPr>
        <w:t>เป็น</w:t>
      </w:r>
      <w:r w:rsidRPr="006D4F17">
        <w:rPr>
          <w:rFonts w:asciiTheme="minorBidi" w:hAnsiTheme="minorBidi"/>
          <w:sz w:val="32"/>
          <w:szCs w:val="32"/>
          <w:cs/>
        </w:rPr>
        <w:t>ภาพใหญ่ระดั</w:t>
      </w:r>
      <w:r w:rsidR="00A93F43" w:rsidRPr="006D4F17">
        <w:rPr>
          <w:rFonts w:asciiTheme="minorBidi" w:hAnsiTheme="minorBidi"/>
          <w:sz w:val="32"/>
          <w:szCs w:val="32"/>
          <w:cs/>
        </w:rPr>
        <w:t>บ</w:t>
      </w:r>
      <w:r w:rsidRPr="006D4F17">
        <w:rPr>
          <w:rFonts w:asciiTheme="minorBidi" w:hAnsiTheme="minorBidi"/>
          <w:sz w:val="32"/>
          <w:szCs w:val="32"/>
          <w:cs/>
        </w:rPr>
        <w:t xml:space="preserve">อุตสาหกรรม  </w:t>
      </w:r>
    </w:p>
    <w:p w14:paraId="48FE7486" w14:textId="12DB7369" w:rsidR="002A5E68" w:rsidRPr="006D4F17" w:rsidRDefault="002A5E68" w:rsidP="00C201E4">
      <w:pPr>
        <w:jc w:val="thaiDistribute"/>
        <w:rPr>
          <w:rFonts w:asciiTheme="minorBidi" w:hAnsiTheme="minorBidi"/>
          <w:sz w:val="32"/>
          <w:szCs w:val="32"/>
          <w:cs/>
        </w:rPr>
      </w:pPr>
      <w:r w:rsidRPr="006D4F17">
        <w:rPr>
          <w:rFonts w:asciiTheme="minorBidi" w:hAnsiTheme="minorBidi"/>
          <w:sz w:val="32"/>
          <w:szCs w:val="32"/>
          <w:cs/>
        </w:rPr>
        <w:tab/>
        <w:t>นอกจากนี้ ยังเห็นว่า</w:t>
      </w:r>
      <w:r w:rsidR="00A93F43" w:rsidRPr="006D4F17">
        <w:rPr>
          <w:rFonts w:asciiTheme="minorBidi" w:hAnsiTheme="minorBidi"/>
          <w:sz w:val="32"/>
          <w:szCs w:val="32"/>
          <w:cs/>
        </w:rPr>
        <w:t xml:space="preserve"> </w:t>
      </w:r>
      <w:r w:rsidRPr="006D4F17">
        <w:rPr>
          <w:rFonts w:asciiTheme="minorBidi" w:hAnsiTheme="minorBidi"/>
          <w:sz w:val="32"/>
          <w:szCs w:val="32"/>
          <w:cs/>
        </w:rPr>
        <w:t>การออกกติกาของรัฐ ต้องมาจากข้อเท็จจริงที่ปฏิบัติได้จริง ประเมินให้ชัดเจนว่า</w:t>
      </w:r>
      <w:r w:rsidR="00A93F43" w:rsidRPr="006D4F17">
        <w:rPr>
          <w:rFonts w:asciiTheme="minorBidi" w:hAnsiTheme="minorBidi"/>
          <w:sz w:val="32"/>
          <w:szCs w:val="32"/>
          <w:cs/>
        </w:rPr>
        <w:t>ระบบนิเวศ (</w:t>
      </w:r>
      <w:r w:rsidRPr="006D4F17">
        <w:rPr>
          <w:rFonts w:asciiTheme="minorBidi" w:hAnsiTheme="minorBidi"/>
          <w:sz w:val="32"/>
          <w:szCs w:val="32"/>
        </w:rPr>
        <w:t>Ecosystem</w:t>
      </w:r>
      <w:r w:rsidR="00A93F43" w:rsidRPr="006D4F17">
        <w:rPr>
          <w:rFonts w:asciiTheme="minorBidi" w:hAnsiTheme="minorBidi"/>
          <w:sz w:val="32"/>
          <w:szCs w:val="32"/>
          <w:cs/>
        </w:rPr>
        <w:t xml:space="preserve">) </w:t>
      </w:r>
      <w:r w:rsidRPr="006D4F17">
        <w:rPr>
          <w:rFonts w:asciiTheme="minorBidi" w:hAnsiTheme="minorBidi"/>
          <w:sz w:val="32"/>
          <w:szCs w:val="32"/>
          <w:cs/>
        </w:rPr>
        <w:t>เรื่องการจัดการบรรจุภัณฑ์เกี่ยวข้องกับใครบ้าง และดำเนินการไปทั้งระบบ</w:t>
      </w:r>
      <w:r w:rsidR="00A93F43" w:rsidRPr="006D4F17">
        <w:rPr>
          <w:rFonts w:asciiTheme="minorBidi" w:hAnsiTheme="minorBidi"/>
          <w:sz w:val="32"/>
          <w:szCs w:val="32"/>
          <w:cs/>
        </w:rPr>
        <w:t>ตั้งแต่ต้น</w:t>
      </w:r>
      <w:r w:rsidR="00A93F43" w:rsidRPr="006D4F17">
        <w:rPr>
          <w:rFonts w:asciiTheme="minorBidi" w:hAnsiTheme="minorBidi"/>
          <w:sz w:val="32"/>
          <w:szCs w:val="32"/>
          <w:cs/>
        </w:rPr>
        <w:lastRenderedPageBreak/>
        <w:t>ทาง อย่าง</w:t>
      </w:r>
      <w:r w:rsidRPr="006D4F17">
        <w:rPr>
          <w:rFonts w:asciiTheme="minorBidi" w:hAnsiTheme="minorBidi"/>
          <w:sz w:val="32"/>
          <w:szCs w:val="32"/>
          <w:cs/>
        </w:rPr>
        <w:t>มีส่วนร่วม โดยจำเป็นต้องมีเป้าหมายและกติการ่วมกันที่ชัดเจน ขณะที่กฎหมายที่</w:t>
      </w:r>
      <w:r w:rsidR="00A93F43" w:rsidRPr="006D4F17">
        <w:rPr>
          <w:rFonts w:asciiTheme="minorBidi" w:hAnsiTheme="minorBidi"/>
          <w:sz w:val="32"/>
          <w:szCs w:val="32"/>
          <w:cs/>
        </w:rPr>
        <w:t>จะ</w:t>
      </w:r>
      <w:r w:rsidRPr="006D4F17">
        <w:rPr>
          <w:rFonts w:asciiTheme="minorBidi" w:hAnsiTheme="minorBidi"/>
          <w:sz w:val="32"/>
          <w:szCs w:val="32"/>
          <w:cs/>
        </w:rPr>
        <w:t>ออกมา เห็นว่าควรเน้นไปที่</w:t>
      </w:r>
      <w:r w:rsidRPr="006D4F17">
        <w:rPr>
          <w:rFonts w:asciiTheme="minorBidi" w:hAnsiTheme="minorBidi"/>
          <w:b/>
          <w:bCs/>
          <w:sz w:val="32"/>
          <w:szCs w:val="32"/>
          <w:cs/>
        </w:rPr>
        <w:t>การส่งเสริมและสนับสนุน</w:t>
      </w:r>
      <w:r w:rsidRPr="006D4F17">
        <w:rPr>
          <w:rFonts w:asciiTheme="minorBidi" w:hAnsiTheme="minorBidi"/>
          <w:sz w:val="32"/>
          <w:szCs w:val="32"/>
          <w:cs/>
        </w:rPr>
        <w:t xml:space="preserve"> ค่อยตามมาด้วยการกำกับ เพื่อ</w:t>
      </w:r>
      <w:r w:rsidR="00A93F43" w:rsidRPr="006D4F17">
        <w:rPr>
          <w:rFonts w:asciiTheme="minorBidi" w:hAnsiTheme="minorBidi"/>
          <w:sz w:val="32"/>
          <w:szCs w:val="32"/>
          <w:cs/>
        </w:rPr>
        <w:t xml:space="preserve"> </w:t>
      </w:r>
      <w:r w:rsidR="00A93F43" w:rsidRPr="006D4F17">
        <w:rPr>
          <w:rFonts w:asciiTheme="minorBidi" w:hAnsiTheme="minorBidi"/>
          <w:b/>
          <w:bCs/>
          <w:sz w:val="32"/>
          <w:szCs w:val="32"/>
          <w:cs/>
        </w:rPr>
        <w:t>“</w:t>
      </w:r>
      <w:r w:rsidRPr="006D4F17">
        <w:rPr>
          <w:rFonts w:asciiTheme="minorBidi" w:hAnsiTheme="minorBidi"/>
          <w:b/>
          <w:bCs/>
          <w:sz w:val="32"/>
          <w:szCs w:val="32"/>
          <w:cs/>
        </w:rPr>
        <w:t>สร้างแรงจูงใจ</w:t>
      </w:r>
      <w:r w:rsidR="00A93F43" w:rsidRPr="006D4F17">
        <w:rPr>
          <w:rFonts w:asciiTheme="minorBidi" w:hAnsiTheme="minorBidi"/>
          <w:b/>
          <w:bCs/>
          <w:sz w:val="32"/>
          <w:szCs w:val="32"/>
          <w:cs/>
        </w:rPr>
        <w:t>”</w:t>
      </w:r>
      <w:r w:rsidR="00A93F43" w:rsidRPr="006D4F17">
        <w:rPr>
          <w:rFonts w:asciiTheme="minorBidi" w:hAnsiTheme="minorBidi"/>
          <w:sz w:val="32"/>
          <w:szCs w:val="32"/>
          <w:cs/>
        </w:rPr>
        <w:t xml:space="preserve"> </w:t>
      </w:r>
      <w:r w:rsidRPr="006D4F17">
        <w:rPr>
          <w:rFonts w:asciiTheme="minorBidi" w:hAnsiTheme="minorBidi"/>
          <w:sz w:val="32"/>
          <w:szCs w:val="32"/>
          <w:cs/>
        </w:rPr>
        <w:t xml:space="preserve">ให้กับภาคธุรกิจและภาคส่วนที่เกี่ยวข้องขับเคลื่อนเรื่องนี้  </w:t>
      </w:r>
    </w:p>
    <w:p w14:paraId="16046F77" w14:textId="268B92A4" w:rsidR="009F0B3A" w:rsidRPr="006D4F17" w:rsidRDefault="002A5E68" w:rsidP="00C201E4">
      <w:pPr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6D4F17">
        <w:rPr>
          <w:rFonts w:asciiTheme="minorBidi" w:hAnsiTheme="minorBidi"/>
          <w:sz w:val="32"/>
          <w:szCs w:val="32"/>
          <w:cs/>
        </w:rPr>
        <w:t xml:space="preserve">“เรื่อง </w:t>
      </w:r>
      <w:r w:rsidRPr="006D4F17">
        <w:rPr>
          <w:rFonts w:asciiTheme="minorBidi" w:hAnsiTheme="minorBidi"/>
          <w:sz w:val="32"/>
          <w:szCs w:val="32"/>
        </w:rPr>
        <w:t xml:space="preserve">Circular Economy </w:t>
      </w:r>
      <w:r w:rsidRPr="006D4F17">
        <w:rPr>
          <w:rFonts w:asciiTheme="minorBidi" w:hAnsiTheme="minorBidi"/>
          <w:sz w:val="32"/>
          <w:szCs w:val="32"/>
          <w:cs/>
        </w:rPr>
        <w:t xml:space="preserve"> ไม่ใช่งานการกุศล แต่คือความอยู่รอดของธุรกิจ ต้อง</w:t>
      </w:r>
      <w:r w:rsidR="00A93F43" w:rsidRPr="006D4F17">
        <w:rPr>
          <w:rFonts w:asciiTheme="minorBidi" w:hAnsiTheme="minorBidi"/>
          <w:sz w:val="32"/>
          <w:szCs w:val="32"/>
          <w:cs/>
        </w:rPr>
        <w:t>ร่วมกัน</w:t>
      </w:r>
      <w:r w:rsidRPr="006D4F17">
        <w:rPr>
          <w:rFonts w:asciiTheme="minorBidi" w:hAnsiTheme="minorBidi"/>
          <w:sz w:val="32"/>
          <w:szCs w:val="32"/>
          <w:cs/>
        </w:rPr>
        <w:t>ทำโดย</w:t>
      </w:r>
      <w:r w:rsidR="00A93F43" w:rsidRPr="006D4F17">
        <w:rPr>
          <w:rFonts w:asciiTheme="minorBidi" w:hAnsiTheme="minorBidi"/>
          <w:sz w:val="32"/>
          <w:szCs w:val="32"/>
          <w:cs/>
        </w:rPr>
        <w:t>องค์กร</w:t>
      </w:r>
      <w:r w:rsidRPr="006D4F17">
        <w:rPr>
          <w:rFonts w:asciiTheme="minorBidi" w:hAnsiTheme="minorBidi"/>
          <w:sz w:val="32"/>
          <w:szCs w:val="32"/>
          <w:cs/>
        </w:rPr>
        <w:t>ธุ</w:t>
      </w:r>
      <w:r w:rsidR="00A93F43" w:rsidRPr="006D4F17">
        <w:rPr>
          <w:rFonts w:asciiTheme="minorBidi" w:hAnsiTheme="minorBidi"/>
          <w:sz w:val="32"/>
          <w:szCs w:val="32"/>
          <w:cs/>
        </w:rPr>
        <w:t xml:space="preserve">รกิจ </w:t>
      </w:r>
      <w:r w:rsidRPr="006D4F17">
        <w:rPr>
          <w:rFonts w:asciiTheme="minorBidi" w:hAnsiTheme="minorBidi"/>
          <w:sz w:val="32"/>
          <w:szCs w:val="32"/>
          <w:cs/>
        </w:rPr>
        <w:t xml:space="preserve">ไม่ใช่ทำโดยสาธารณะ และ </w:t>
      </w:r>
      <w:r w:rsidRPr="006D4F17">
        <w:rPr>
          <w:rFonts w:asciiTheme="minorBidi" w:hAnsiTheme="minorBidi"/>
          <w:sz w:val="32"/>
          <w:szCs w:val="32"/>
        </w:rPr>
        <w:t>Ecosystem</w:t>
      </w:r>
      <w:r w:rsidRPr="006D4F17">
        <w:rPr>
          <w:rFonts w:asciiTheme="minorBidi" w:hAnsiTheme="minorBidi"/>
          <w:sz w:val="32"/>
          <w:szCs w:val="32"/>
          <w:cs/>
        </w:rPr>
        <w:t xml:space="preserve"> ต่างๆ</w:t>
      </w:r>
      <w:r w:rsidR="00A93F43" w:rsidRPr="006D4F17">
        <w:rPr>
          <w:rFonts w:asciiTheme="minorBidi" w:hAnsiTheme="minorBidi"/>
          <w:sz w:val="32"/>
          <w:szCs w:val="32"/>
          <w:cs/>
        </w:rPr>
        <w:t xml:space="preserve">ต้องเอื้อให้ดำเนินการได้ด้วย” เธอทิ้งท้าย </w:t>
      </w:r>
    </w:p>
    <w:p w14:paraId="4334DE64" w14:textId="3A25CC84" w:rsidR="00261A00" w:rsidRPr="006D4F17" w:rsidRDefault="00FF4A2D" w:rsidP="00C201E4">
      <w:pPr>
        <w:ind w:firstLine="720"/>
        <w:jc w:val="thaiDistribute"/>
        <w:rPr>
          <w:rFonts w:asciiTheme="minorBidi" w:hAnsiTheme="minorBidi"/>
          <w:sz w:val="32"/>
          <w:szCs w:val="32"/>
        </w:rPr>
      </w:pPr>
      <w:r w:rsidRPr="006D4F17">
        <w:rPr>
          <w:rFonts w:asciiTheme="minorBidi" w:hAnsiTheme="minorBidi"/>
          <w:sz w:val="32"/>
          <w:szCs w:val="32"/>
          <w:cs/>
        </w:rPr>
        <w:t xml:space="preserve">และนี่คือการถอดบทเรียน </w:t>
      </w:r>
      <w:r w:rsidR="009F0B3A" w:rsidRPr="006D4F17">
        <w:rPr>
          <w:rFonts w:asciiTheme="minorBidi" w:hAnsiTheme="minorBidi"/>
          <w:sz w:val="32"/>
          <w:szCs w:val="32"/>
        </w:rPr>
        <w:t xml:space="preserve">3 </w:t>
      </w:r>
      <w:r w:rsidR="009F0B3A" w:rsidRPr="006D4F17">
        <w:rPr>
          <w:rFonts w:asciiTheme="minorBidi" w:hAnsiTheme="minorBidi"/>
          <w:sz w:val="32"/>
          <w:szCs w:val="32"/>
          <w:cs/>
        </w:rPr>
        <w:t>องค์กร</w:t>
      </w:r>
      <w:r w:rsidR="00A01208" w:rsidRPr="006D4F17">
        <w:rPr>
          <w:rFonts w:asciiTheme="minorBidi" w:hAnsiTheme="minorBidi"/>
          <w:sz w:val="32"/>
          <w:szCs w:val="32"/>
          <w:cs/>
        </w:rPr>
        <w:t>ใหญ่</w:t>
      </w:r>
      <w:r w:rsidR="009F0B3A" w:rsidRPr="006D4F17">
        <w:rPr>
          <w:rFonts w:asciiTheme="minorBidi" w:hAnsiTheme="minorBidi"/>
          <w:sz w:val="32"/>
          <w:szCs w:val="32"/>
          <w:cs/>
        </w:rPr>
        <w:t>ที่ดำเนินธุรกิจในไทย ถึงแนวทางที่เป็นรูปธรรม และปัญหา-อุปสรรค ในการเร่งเคลื่อนเศรษฐกิจหมุนเวียน แก้ไขปัญหาโลกร้อน สะท้อนว่า แต่ละองค์กรตระหนักถึงผลกระทบ และได้เดินหน้าเรื่องเหล่านี้ แต่ต้องการ</w:t>
      </w:r>
      <w:r w:rsidR="00261A00" w:rsidRPr="006D4F17">
        <w:rPr>
          <w:rFonts w:asciiTheme="minorBidi" w:hAnsiTheme="minorBidi"/>
          <w:sz w:val="32"/>
          <w:szCs w:val="32"/>
          <w:cs/>
        </w:rPr>
        <w:t xml:space="preserve">ให้รัฐปรับปรุงกฎหมายให้เอื้อ </w:t>
      </w:r>
      <w:r w:rsidR="009F0B3A" w:rsidRPr="006D4F17">
        <w:rPr>
          <w:rFonts w:asciiTheme="minorBidi" w:hAnsiTheme="minorBidi"/>
          <w:sz w:val="32"/>
          <w:szCs w:val="32"/>
          <w:cs/>
        </w:rPr>
        <w:t>สร้างแรงจูงใจในการเปลี่ยนผ่านสู่สังคมคาร์บอนต่ำ</w:t>
      </w:r>
      <w:r w:rsidR="00261A00" w:rsidRPr="006D4F17">
        <w:rPr>
          <w:rFonts w:asciiTheme="minorBidi" w:hAnsiTheme="minorBidi"/>
          <w:sz w:val="32"/>
          <w:szCs w:val="32"/>
          <w:cs/>
        </w:rPr>
        <w:t xml:space="preserve"> นอกจากนี้ยัง</w:t>
      </w:r>
      <w:r w:rsidR="009F0B3A" w:rsidRPr="006D4F17">
        <w:rPr>
          <w:rFonts w:asciiTheme="minorBidi" w:hAnsiTheme="minorBidi"/>
          <w:sz w:val="32"/>
          <w:szCs w:val="32"/>
          <w:cs/>
        </w:rPr>
        <w:t>ต้องการความร่วมมือจากภาค</w:t>
      </w:r>
      <w:r w:rsidR="00A01208" w:rsidRPr="006D4F17">
        <w:rPr>
          <w:rFonts w:asciiTheme="minorBidi" w:hAnsiTheme="minorBidi"/>
          <w:sz w:val="32"/>
          <w:szCs w:val="32"/>
          <w:cs/>
        </w:rPr>
        <w:t>ส่วนที</w:t>
      </w:r>
      <w:r w:rsidR="00A93F43" w:rsidRPr="006D4F17">
        <w:rPr>
          <w:rFonts w:asciiTheme="minorBidi" w:hAnsiTheme="minorBidi"/>
          <w:sz w:val="32"/>
          <w:szCs w:val="32"/>
          <w:cs/>
        </w:rPr>
        <w:t xml:space="preserve">่เกี่ยวข้องในการสร้าง </w:t>
      </w:r>
      <w:r w:rsidR="00A01208" w:rsidRPr="006D4F17">
        <w:rPr>
          <w:rFonts w:asciiTheme="minorBidi" w:hAnsiTheme="minorBidi"/>
          <w:sz w:val="32"/>
          <w:szCs w:val="32"/>
        </w:rPr>
        <w:t>Ecosystem</w:t>
      </w:r>
      <w:r w:rsidRPr="006D4F17">
        <w:rPr>
          <w:rFonts w:asciiTheme="minorBidi" w:hAnsiTheme="minorBidi"/>
          <w:sz w:val="32"/>
          <w:szCs w:val="32"/>
          <w:cs/>
        </w:rPr>
        <w:t xml:space="preserve"> </w:t>
      </w:r>
      <w:r w:rsidR="00261A00" w:rsidRPr="006D4F17">
        <w:rPr>
          <w:rFonts w:asciiTheme="minorBidi" w:hAnsiTheme="minorBidi"/>
          <w:sz w:val="32"/>
          <w:szCs w:val="32"/>
          <w:cs/>
        </w:rPr>
        <w:t>ตั้งแต่ต้นน้ำ-ปลายน้ำ รวมถึงการตอบรับผลิตภัณฑ์ที่เป็นมิตรต่อสิ่งแวดล้อมจากผู้บริโภค</w:t>
      </w:r>
    </w:p>
    <w:p w14:paraId="5E4471CA" w14:textId="77777777" w:rsidR="003020D0" w:rsidRPr="006D4F17" w:rsidRDefault="00261A00" w:rsidP="00C201E4">
      <w:pPr>
        <w:ind w:firstLine="720"/>
        <w:jc w:val="thaiDistribute"/>
        <w:rPr>
          <w:rFonts w:asciiTheme="minorBidi" w:hAnsiTheme="minorBidi"/>
          <w:b/>
          <w:bCs/>
          <w:sz w:val="32"/>
          <w:szCs w:val="32"/>
          <w:cs/>
        </w:rPr>
      </w:pPr>
      <w:r w:rsidRPr="006D4F17">
        <w:rPr>
          <w:rFonts w:asciiTheme="minorBidi" w:hAnsiTheme="minorBidi"/>
          <w:b/>
          <w:bCs/>
          <w:sz w:val="32"/>
          <w:szCs w:val="32"/>
          <w:cs/>
        </w:rPr>
        <w:t xml:space="preserve">หากทำได้เช่นนั้น </w:t>
      </w:r>
      <w:r w:rsidR="009F0B3A" w:rsidRPr="006D4F17">
        <w:rPr>
          <w:rFonts w:asciiTheme="minorBidi" w:hAnsiTheme="minorBidi"/>
          <w:b/>
          <w:bCs/>
          <w:sz w:val="32"/>
          <w:szCs w:val="32"/>
          <w:cs/>
        </w:rPr>
        <w:t>นอกจากช่วยบรรเทาวิกฤตสิ่งแวดล้อมแล้ว ยังเป็น “โอกาส” สำหรับธุรกิจใ</w:t>
      </w:r>
      <w:r w:rsidRPr="006D4F17">
        <w:rPr>
          <w:rFonts w:asciiTheme="minorBidi" w:hAnsiTheme="minorBidi"/>
          <w:b/>
          <w:bCs/>
          <w:sz w:val="32"/>
          <w:szCs w:val="32"/>
          <w:cs/>
        </w:rPr>
        <w:t>หม่ที่เกี่ยวข้องกับพลังงานสะอาดให้เกิดขึ้นอย่างกระจายตัว เกิดประสิทธิภาพการดำเนินงาน และ</w:t>
      </w:r>
      <w:r w:rsidR="003E45B3" w:rsidRPr="006D4F17">
        <w:rPr>
          <w:rFonts w:asciiTheme="minorBidi" w:hAnsiTheme="minorBidi"/>
          <w:b/>
          <w:bCs/>
          <w:sz w:val="32"/>
          <w:szCs w:val="32"/>
          <w:cs/>
        </w:rPr>
        <w:t>เกิด</w:t>
      </w:r>
      <w:r w:rsidRPr="006D4F17">
        <w:rPr>
          <w:rFonts w:asciiTheme="minorBidi" w:hAnsiTheme="minorBidi"/>
          <w:b/>
          <w:bCs/>
          <w:sz w:val="32"/>
          <w:szCs w:val="32"/>
          <w:cs/>
        </w:rPr>
        <w:t>การประหยัดจากขนาด (</w:t>
      </w:r>
      <w:r w:rsidRPr="006D4F17">
        <w:rPr>
          <w:rFonts w:asciiTheme="minorBidi" w:hAnsiTheme="minorBidi"/>
          <w:b/>
          <w:bCs/>
          <w:sz w:val="32"/>
          <w:szCs w:val="32"/>
        </w:rPr>
        <w:t>Economy of Scale</w:t>
      </w:r>
      <w:r w:rsidRPr="006D4F17">
        <w:rPr>
          <w:rFonts w:asciiTheme="minorBidi" w:hAnsiTheme="minorBidi"/>
          <w:b/>
          <w:bCs/>
          <w:sz w:val="32"/>
          <w:szCs w:val="32"/>
          <w:cs/>
        </w:rPr>
        <w:t>)</w:t>
      </w:r>
      <w:r w:rsidR="004B2CB2" w:rsidRPr="006D4F17">
        <w:rPr>
          <w:rFonts w:asciiTheme="minorBidi" w:hAnsiTheme="minorBidi"/>
          <w:b/>
          <w:bCs/>
          <w:sz w:val="32"/>
          <w:szCs w:val="32"/>
          <w:cs/>
        </w:rPr>
        <w:t xml:space="preserve"> สร้างความยั่งยืนต่อโลก ต่อธุรกิจไปพร้อมกัน</w:t>
      </w:r>
    </w:p>
    <w:p w14:paraId="02CE313F" w14:textId="77777777" w:rsidR="009F0B3A" w:rsidRPr="006D4F17" w:rsidRDefault="009F0B3A" w:rsidP="009F0B3A">
      <w:pPr>
        <w:rPr>
          <w:rFonts w:asciiTheme="minorBidi" w:hAnsiTheme="minorBidi"/>
          <w:b/>
          <w:bCs/>
          <w:sz w:val="32"/>
          <w:szCs w:val="32"/>
          <w:cs/>
        </w:rPr>
      </w:pPr>
      <w:r w:rsidRPr="006D4F17">
        <w:rPr>
          <w:rFonts w:asciiTheme="minorBidi" w:hAnsiTheme="minorBidi"/>
          <w:b/>
          <w:bCs/>
          <w:sz w:val="32"/>
          <w:szCs w:val="32"/>
          <w:cs/>
        </w:rPr>
        <w:t>/////////////</w:t>
      </w:r>
    </w:p>
    <w:p w14:paraId="3B43EFB7" w14:textId="77777777" w:rsidR="003020D0" w:rsidRPr="006D4F17" w:rsidRDefault="003020D0" w:rsidP="003020D0">
      <w:pPr>
        <w:ind w:firstLine="720"/>
        <w:rPr>
          <w:rFonts w:asciiTheme="minorBidi" w:hAnsiTheme="minorBidi"/>
          <w:b/>
          <w:bCs/>
          <w:sz w:val="32"/>
          <w:szCs w:val="32"/>
          <w:cs/>
        </w:rPr>
      </w:pPr>
    </w:p>
    <w:p w14:paraId="3850114E" w14:textId="77777777" w:rsidR="003020D0" w:rsidRPr="006D4F17" w:rsidRDefault="003020D0" w:rsidP="003020D0">
      <w:pPr>
        <w:ind w:firstLine="720"/>
        <w:rPr>
          <w:rFonts w:asciiTheme="minorBidi" w:hAnsiTheme="minorBidi"/>
          <w:b/>
          <w:bCs/>
          <w:sz w:val="32"/>
          <w:szCs w:val="32"/>
        </w:rPr>
      </w:pPr>
    </w:p>
    <w:p w14:paraId="72B4B54D" w14:textId="77777777" w:rsidR="003020D0" w:rsidRPr="006D4F17" w:rsidRDefault="003020D0" w:rsidP="003020D0">
      <w:pPr>
        <w:ind w:firstLine="720"/>
        <w:rPr>
          <w:rFonts w:asciiTheme="minorBidi" w:hAnsiTheme="minorBidi"/>
          <w:b/>
          <w:bCs/>
          <w:sz w:val="32"/>
          <w:szCs w:val="32"/>
        </w:rPr>
      </w:pPr>
    </w:p>
    <w:p w14:paraId="199C2E41" w14:textId="77777777" w:rsidR="003020D0" w:rsidRPr="006D4F17" w:rsidRDefault="003020D0" w:rsidP="003020D0">
      <w:pPr>
        <w:ind w:firstLine="720"/>
        <w:rPr>
          <w:rFonts w:asciiTheme="minorBidi" w:hAnsiTheme="minorBidi"/>
          <w:b/>
          <w:bCs/>
          <w:sz w:val="32"/>
          <w:szCs w:val="32"/>
        </w:rPr>
      </w:pPr>
    </w:p>
    <w:bookmarkEnd w:id="0"/>
    <w:bookmarkEnd w:id="1"/>
    <w:p w14:paraId="0C73E033" w14:textId="77777777" w:rsidR="003020D0" w:rsidRPr="006D4F17" w:rsidRDefault="003020D0" w:rsidP="00C201E4">
      <w:pPr>
        <w:rPr>
          <w:rFonts w:asciiTheme="minorBidi" w:hAnsiTheme="minorBidi"/>
          <w:b/>
          <w:bCs/>
          <w:sz w:val="32"/>
          <w:szCs w:val="32"/>
        </w:rPr>
      </w:pPr>
    </w:p>
    <w:sectPr w:rsidR="003020D0" w:rsidRPr="006D4F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B89D92" w14:textId="77777777" w:rsidR="00341B94" w:rsidRDefault="00341B94" w:rsidP="0079309B">
      <w:pPr>
        <w:spacing w:after="0" w:line="240" w:lineRule="auto"/>
      </w:pPr>
      <w:r>
        <w:separator/>
      </w:r>
    </w:p>
  </w:endnote>
  <w:endnote w:type="continuationSeparator" w:id="0">
    <w:p w14:paraId="7094033D" w14:textId="77777777" w:rsidR="00341B94" w:rsidRDefault="00341B94" w:rsidP="007930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91C5F9" w14:textId="77777777" w:rsidR="0079309B" w:rsidRDefault="0079309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002E83" w14:textId="77777777" w:rsidR="0079309B" w:rsidRDefault="0079309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872611" w14:textId="77777777" w:rsidR="0079309B" w:rsidRDefault="007930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11EB07" w14:textId="77777777" w:rsidR="00341B94" w:rsidRDefault="00341B94" w:rsidP="0079309B">
      <w:pPr>
        <w:spacing w:after="0" w:line="240" w:lineRule="auto"/>
      </w:pPr>
      <w:r>
        <w:separator/>
      </w:r>
    </w:p>
  </w:footnote>
  <w:footnote w:type="continuationSeparator" w:id="0">
    <w:p w14:paraId="267B022F" w14:textId="77777777" w:rsidR="00341B94" w:rsidRDefault="00341B94" w:rsidP="007930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F537" w14:textId="77777777" w:rsidR="0079309B" w:rsidRDefault="0079309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AC804C" w14:textId="77777777" w:rsidR="0079309B" w:rsidRDefault="0079309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006FB2" w14:textId="77777777" w:rsidR="0079309B" w:rsidRDefault="0079309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B1C"/>
    <w:rsid w:val="00072961"/>
    <w:rsid w:val="00080A5F"/>
    <w:rsid w:val="000C6BF3"/>
    <w:rsid w:val="00114EED"/>
    <w:rsid w:val="00120A05"/>
    <w:rsid w:val="00126E52"/>
    <w:rsid w:val="001D6B7C"/>
    <w:rsid w:val="0020519C"/>
    <w:rsid w:val="002101E8"/>
    <w:rsid w:val="00261A00"/>
    <w:rsid w:val="002765F7"/>
    <w:rsid w:val="002A5E68"/>
    <w:rsid w:val="002B0C30"/>
    <w:rsid w:val="002F7BEC"/>
    <w:rsid w:val="003020D0"/>
    <w:rsid w:val="00305066"/>
    <w:rsid w:val="00312D6F"/>
    <w:rsid w:val="00341B94"/>
    <w:rsid w:val="00384FCC"/>
    <w:rsid w:val="00392899"/>
    <w:rsid w:val="003A5167"/>
    <w:rsid w:val="003E45B3"/>
    <w:rsid w:val="00401847"/>
    <w:rsid w:val="0042067C"/>
    <w:rsid w:val="00432563"/>
    <w:rsid w:val="00482944"/>
    <w:rsid w:val="004B2CB2"/>
    <w:rsid w:val="004D17B5"/>
    <w:rsid w:val="004E146B"/>
    <w:rsid w:val="0051694B"/>
    <w:rsid w:val="005821BF"/>
    <w:rsid w:val="00594A9C"/>
    <w:rsid w:val="005F09BC"/>
    <w:rsid w:val="00654678"/>
    <w:rsid w:val="006C43BF"/>
    <w:rsid w:val="006D4F17"/>
    <w:rsid w:val="00745BF4"/>
    <w:rsid w:val="007679F7"/>
    <w:rsid w:val="0079309B"/>
    <w:rsid w:val="0082103D"/>
    <w:rsid w:val="00831399"/>
    <w:rsid w:val="0084069C"/>
    <w:rsid w:val="00887E09"/>
    <w:rsid w:val="008B1AFF"/>
    <w:rsid w:val="009A6DD7"/>
    <w:rsid w:val="009C296C"/>
    <w:rsid w:val="009D3352"/>
    <w:rsid w:val="009F0B3A"/>
    <w:rsid w:val="00A01208"/>
    <w:rsid w:val="00A1696E"/>
    <w:rsid w:val="00A42BFA"/>
    <w:rsid w:val="00A52B32"/>
    <w:rsid w:val="00A90B1C"/>
    <w:rsid w:val="00A93F43"/>
    <w:rsid w:val="00AA144D"/>
    <w:rsid w:val="00AA2EF0"/>
    <w:rsid w:val="00AC73E3"/>
    <w:rsid w:val="00AD3B0F"/>
    <w:rsid w:val="00AE3BF3"/>
    <w:rsid w:val="00B0791A"/>
    <w:rsid w:val="00B13B9A"/>
    <w:rsid w:val="00B25CE5"/>
    <w:rsid w:val="00B42F22"/>
    <w:rsid w:val="00B91EBC"/>
    <w:rsid w:val="00BC306D"/>
    <w:rsid w:val="00C201E4"/>
    <w:rsid w:val="00C87064"/>
    <w:rsid w:val="00C92518"/>
    <w:rsid w:val="00CA6273"/>
    <w:rsid w:val="00CC503B"/>
    <w:rsid w:val="00DC1006"/>
    <w:rsid w:val="00E26156"/>
    <w:rsid w:val="00E263CE"/>
    <w:rsid w:val="00E371DC"/>
    <w:rsid w:val="00E61C4D"/>
    <w:rsid w:val="00E837A4"/>
    <w:rsid w:val="00EA121C"/>
    <w:rsid w:val="00EB0819"/>
    <w:rsid w:val="00EC34E5"/>
    <w:rsid w:val="00EF6A5E"/>
    <w:rsid w:val="00F17A33"/>
    <w:rsid w:val="00F33D14"/>
    <w:rsid w:val="00F65A6B"/>
    <w:rsid w:val="00FE68E8"/>
    <w:rsid w:val="00FF0736"/>
    <w:rsid w:val="00FF4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38D9CA"/>
  <w15:docId w15:val="{B71926FB-92CB-3E44-A18E-EB90EC757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930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309B"/>
  </w:style>
  <w:style w:type="paragraph" w:styleId="Footer">
    <w:name w:val="footer"/>
    <w:basedOn w:val="Normal"/>
    <w:link w:val="FooterChar"/>
    <w:uiPriority w:val="99"/>
    <w:unhideWhenUsed/>
    <w:rsid w:val="007930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309B"/>
  </w:style>
  <w:style w:type="paragraph" w:styleId="Revision">
    <w:name w:val="Revision"/>
    <w:hidden/>
    <w:uiPriority w:val="99"/>
    <w:semiHidden/>
    <w:rsid w:val="00EF6A5E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D17B5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17B5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1234</Words>
  <Characters>7039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Ratchava Kaewthong</cp:lastModifiedBy>
  <cp:revision>5</cp:revision>
  <cp:lastPrinted>2023-10-11T01:39:00Z</cp:lastPrinted>
  <dcterms:created xsi:type="dcterms:W3CDTF">2023-10-18T07:42:00Z</dcterms:created>
  <dcterms:modified xsi:type="dcterms:W3CDTF">2023-10-18T08:44:00Z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ada0a2f-b917-4d51-b0d0-d418a10c8b23_Enabled">
    <vt:lpwstr>true</vt:lpwstr>
  </property>
  <property fmtid="{D5CDD505-2E9C-101B-9397-08002B2CF9AE}" pid="3" name="MSIP_Label_1ada0a2f-b917-4d51-b0d0-d418a10c8b23_SetDate">
    <vt:lpwstr>2023-10-12T06:41:15Z</vt:lpwstr>
  </property>
  <property fmtid="{D5CDD505-2E9C-101B-9397-08002B2CF9AE}" pid="4" name="MSIP_Label_1ada0a2f-b917-4d51-b0d0-d418a10c8b23_Method">
    <vt:lpwstr>Standard</vt:lpwstr>
  </property>
  <property fmtid="{D5CDD505-2E9C-101B-9397-08002B2CF9AE}" pid="5" name="MSIP_Label_1ada0a2f-b917-4d51-b0d0-d418a10c8b23_Name">
    <vt:lpwstr>1ada0a2f-b917-4d51-b0d0-d418a10c8b23</vt:lpwstr>
  </property>
  <property fmtid="{D5CDD505-2E9C-101B-9397-08002B2CF9AE}" pid="6" name="MSIP_Label_1ada0a2f-b917-4d51-b0d0-d418a10c8b23_SiteId">
    <vt:lpwstr>12a3af23-a769-4654-847f-958f3d479f4a</vt:lpwstr>
  </property>
  <property fmtid="{D5CDD505-2E9C-101B-9397-08002B2CF9AE}" pid="7" name="MSIP_Label_1ada0a2f-b917-4d51-b0d0-d418a10c8b23_ActionId">
    <vt:lpwstr>f4fff7d6-3f2c-4131-9e97-3222b7b63fcd</vt:lpwstr>
  </property>
  <property fmtid="{D5CDD505-2E9C-101B-9397-08002B2CF9AE}" pid="8" name="MSIP_Label_1ada0a2f-b917-4d51-b0d0-d418a10c8b23_ContentBits">
    <vt:lpwstr>0</vt:lpwstr>
  </property>
</Properties>
</file>